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8E2" w:rsidRPr="00834735" w:rsidRDefault="006E125F" w:rsidP="005138E2">
      <w:pPr>
        <w:widowControl/>
        <w:ind w:firstLineChars="0" w:firstLine="0"/>
        <w:jc w:val="left"/>
        <w:rPr>
          <w:b/>
          <w:sz w:val="28"/>
          <w:szCs w:val="28"/>
        </w:rPr>
      </w:pPr>
      <w:r>
        <w:rPr>
          <w:b/>
          <w:sz w:val="28"/>
          <w:szCs w:val="28"/>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b/>
          <w:sz w:val="28"/>
          <w:szCs w:val="28"/>
        </w:rPr>
        <w:instrText>ADDIN CNKISM.UserStyle</w:instrText>
      </w:r>
      <w:r>
        <w:rPr>
          <w:b/>
          <w:sz w:val="28"/>
          <w:szCs w:val="28"/>
        </w:rPr>
      </w:r>
      <w:r>
        <w:rPr>
          <w:b/>
          <w:sz w:val="28"/>
          <w:szCs w:val="28"/>
        </w:rPr>
        <w:fldChar w:fldCharType="separate"/>
      </w:r>
      <w:r>
        <w:rPr>
          <w:b/>
          <w:sz w:val="28"/>
          <w:szCs w:val="28"/>
        </w:rPr>
        <w:fldChar w:fldCharType="end"/>
      </w:r>
      <w:r w:rsidR="005138E2" w:rsidRPr="00834735">
        <w:rPr>
          <w:b/>
          <w:sz w:val="28"/>
          <w:szCs w:val="28"/>
        </w:rPr>
        <w:t>附件</w:t>
      </w:r>
      <w:r w:rsidR="005138E2" w:rsidRPr="00834735">
        <w:rPr>
          <w:b/>
          <w:sz w:val="28"/>
          <w:szCs w:val="28"/>
        </w:rPr>
        <w:t>1</w:t>
      </w:r>
      <w:r w:rsidR="005138E2" w:rsidRPr="00834735">
        <w:rPr>
          <w:b/>
          <w:sz w:val="28"/>
          <w:szCs w:val="28"/>
        </w:rPr>
        <w:t>：</w:t>
      </w:r>
      <w:bookmarkStart w:id="0" w:name="_GoBack"/>
      <w:bookmarkEnd w:id="0"/>
    </w:p>
    <w:p w:rsidR="005138E2" w:rsidRPr="00834735" w:rsidRDefault="005138E2" w:rsidP="005138E2">
      <w:pPr>
        <w:widowControl/>
        <w:ind w:firstLineChars="300" w:firstLine="964"/>
        <w:jc w:val="left"/>
        <w:rPr>
          <w:rFonts w:eastAsia="黑体"/>
          <w:b/>
          <w:sz w:val="32"/>
          <w:szCs w:val="32"/>
        </w:rPr>
      </w:pPr>
      <w:r w:rsidRPr="00834735">
        <w:rPr>
          <w:rFonts w:eastAsia="黑体"/>
          <w:b/>
          <w:sz w:val="32"/>
          <w:szCs w:val="32"/>
        </w:rPr>
        <w:t>武汉大学</w:t>
      </w:r>
      <w:r w:rsidRPr="00834735">
        <w:rPr>
          <w:rFonts w:eastAsia="黑体"/>
          <w:b/>
          <w:sz w:val="32"/>
          <w:szCs w:val="32"/>
        </w:rPr>
        <w:t>2019</w:t>
      </w:r>
      <w:r w:rsidRPr="00834735">
        <w:rPr>
          <w:rFonts w:eastAsia="黑体"/>
          <w:b/>
          <w:sz w:val="32"/>
          <w:szCs w:val="32"/>
        </w:rPr>
        <w:t>年研究生实践育人评优指标分配表</w:t>
      </w:r>
    </w:p>
    <w:tbl>
      <w:tblPr>
        <w:tblW w:w="9000" w:type="dxa"/>
        <w:tblLook w:val="04A0" w:firstRow="1" w:lastRow="0" w:firstColumn="1" w:lastColumn="0" w:noHBand="0" w:noVBand="1"/>
      </w:tblPr>
      <w:tblGrid>
        <w:gridCol w:w="820"/>
        <w:gridCol w:w="3144"/>
        <w:gridCol w:w="1596"/>
        <w:gridCol w:w="1720"/>
        <w:gridCol w:w="1720"/>
      </w:tblGrid>
      <w:tr w:rsidR="005138E2" w:rsidRPr="00834735" w:rsidTr="0022085B">
        <w:trPr>
          <w:trHeight w:val="419"/>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38E2" w:rsidRPr="00834735" w:rsidRDefault="005138E2" w:rsidP="0022085B">
            <w:pPr>
              <w:widowControl/>
              <w:ind w:firstLineChars="0" w:firstLine="0"/>
              <w:jc w:val="center"/>
              <w:rPr>
                <w:b/>
                <w:bCs/>
                <w:color w:val="000000"/>
                <w:kern w:val="0"/>
                <w:sz w:val="22"/>
                <w:szCs w:val="22"/>
              </w:rPr>
            </w:pPr>
            <w:r w:rsidRPr="00834735">
              <w:rPr>
                <w:b/>
                <w:bCs/>
                <w:color w:val="000000"/>
                <w:kern w:val="0"/>
                <w:sz w:val="22"/>
                <w:szCs w:val="22"/>
              </w:rPr>
              <w:t>序号</w:t>
            </w:r>
          </w:p>
        </w:tc>
        <w:tc>
          <w:tcPr>
            <w:tcW w:w="3144" w:type="dxa"/>
            <w:tcBorders>
              <w:top w:val="single" w:sz="4" w:space="0" w:color="auto"/>
              <w:left w:val="nil"/>
              <w:bottom w:val="single" w:sz="4" w:space="0" w:color="auto"/>
              <w:right w:val="single" w:sz="4" w:space="0" w:color="auto"/>
            </w:tcBorders>
            <w:shd w:val="clear" w:color="auto" w:fill="auto"/>
            <w:vAlign w:val="center"/>
            <w:hideMark/>
          </w:tcPr>
          <w:p w:rsidR="005138E2" w:rsidRPr="00834735" w:rsidRDefault="005138E2" w:rsidP="0022085B">
            <w:pPr>
              <w:widowControl/>
              <w:ind w:firstLineChars="0" w:firstLine="0"/>
              <w:jc w:val="center"/>
              <w:rPr>
                <w:b/>
                <w:bCs/>
                <w:color w:val="000000"/>
                <w:kern w:val="0"/>
                <w:sz w:val="22"/>
                <w:szCs w:val="22"/>
              </w:rPr>
            </w:pPr>
            <w:r w:rsidRPr="00834735">
              <w:rPr>
                <w:b/>
                <w:bCs/>
                <w:color w:val="000000"/>
                <w:kern w:val="0"/>
                <w:sz w:val="22"/>
                <w:szCs w:val="22"/>
              </w:rPr>
              <w:t>单位名称</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rsidR="005138E2" w:rsidRPr="00834735" w:rsidRDefault="005138E2" w:rsidP="0022085B">
            <w:pPr>
              <w:widowControl/>
              <w:ind w:firstLineChars="0" w:firstLine="0"/>
              <w:jc w:val="center"/>
              <w:rPr>
                <w:b/>
                <w:bCs/>
                <w:color w:val="000000"/>
                <w:kern w:val="0"/>
                <w:sz w:val="22"/>
                <w:szCs w:val="22"/>
              </w:rPr>
            </w:pPr>
            <w:r w:rsidRPr="00834735">
              <w:rPr>
                <w:b/>
                <w:bCs/>
                <w:color w:val="000000"/>
                <w:kern w:val="0"/>
                <w:sz w:val="22"/>
                <w:szCs w:val="22"/>
              </w:rPr>
              <w:t>优秀团队</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5138E2" w:rsidRPr="00834735" w:rsidRDefault="005138E2" w:rsidP="0022085B">
            <w:pPr>
              <w:widowControl/>
              <w:ind w:firstLineChars="0" w:firstLine="0"/>
              <w:jc w:val="center"/>
              <w:rPr>
                <w:b/>
                <w:bCs/>
                <w:color w:val="000000"/>
                <w:kern w:val="0"/>
                <w:sz w:val="22"/>
                <w:szCs w:val="22"/>
              </w:rPr>
            </w:pPr>
            <w:r w:rsidRPr="00834735">
              <w:rPr>
                <w:b/>
                <w:bCs/>
                <w:color w:val="000000"/>
                <w:kern w:val="0"/>
                <w:sz w:val="22"/>
                <w:szCs w:val="22"/>
              </w:rPr>
              <w:t>优秀个人</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5138E2" w:rsidRPr="00834735" w:rsidRDefault="005138E2" w:rsidP="0022085B">
            <w:pPr>
              <w:widowControl/>
              <w:ind w:firstLineChars="0" w:firstLine="0"/>
              <w:jc w:val="center"/>
              <w:rPr>
                <w:b/>
                <w:bCs/>
                <w:color w:val="000000"/>
                <w:kern w:val="0"/>
                <w:sz w:val="22"/>
                <w:szCs w:val="22"/>
              </w:rPr>
            </w:pPr>
            <w:r w:rsidRPr="00834735">
              <w:rPr>
                <w:b/>
                <w:bCs/>
                <w:color w:val="000000"/>
                <w:kern w:val="0"/>
                <w:sz w:val="22"/>
                <w:szCs w:val="22"/>
              </w:rPr>
              <w:t>优秀成果</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文学院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4</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3</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历史学院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3</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哲学学院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3</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4</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外国语言文学学院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5</w:t>
            </w:r>
          </w:p>
        </w:tc>
        <w:tc>
          <w:tcPr>
            <w:tcW w:w="3144" w:type="dxa"/>
            <w:tcBorders>
              <w:top w:val="nil"/>
              <w:left w:val="nil"/>
              <w:bottom w:val="single" w:sz="4" w:space="0" w:color="auto"/>
              <w:right w:val="single" w:sz="4" w:space="0" w:color="auto"/>
            </w:tcBorders>
            <w:shd w:val="clear" w:color="auto" w:fill="auto"/>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新闻与传播学院</w:t>
            </w:r>
          </w:p>
        </w:tc>
        <w:tc>
          <w:tcPr>
            <w:tcW w:w="1596" w:type="dxa"/>
            <w:tcBorders>
              <w:top w:val="nil"/>
              <w:left w:val="nil"/>
              <w:bottom w:val="single" w:sz="4" w:space="0" w:color="auto"/>
              <w:right w:val="single" w:sz="4" w:space="0" w:color="auto"/>
            </w:tcBorders>
            <w:shd w:val="clear" w:color="auto" w:fill="auto"/>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4</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3</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6</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艺术学系</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1</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7</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信息管理学院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4</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3</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8</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经济与管理学院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4</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5</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4</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9</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法学院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4</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5</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4</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10</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马克思主义学院</w:t>
            </w:r>
          </w:p>
        </w:tc>
        <w:tc>
          <w:tcPr>
            <w:tcW w:w="1596" w:type="dxa"/>
            <w:tcBorders>
              <w:top w:val="nil"/>
              <w:left w:val="nil"/>
              <w:bottom w:val="single" w:sz="4" w:space="0" w:color="auto"/>
              <w:right w:val="single" w:sz="4" w:space="0" w:color="auto"/>
            </w:tcBorders>
            <w:shd w:val="clear" w:color="auto" w:fill="auto"/>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4</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3</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11</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政治与公共管理学院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12</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教育科学学院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1</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13</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国际教育学院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1</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14</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社会学系</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15</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中国传统文化研究中心</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1</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16</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国际问题研究院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1</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17</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中国边界与海洋研究院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1</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18</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中国中部发展研究院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1</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19</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财政金融研究中心</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1</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20</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kern w:val="0"/>
                <w:sz w:val="24"/>
                <w:szCs w:val="24"/>
              </w:rPr>
            </w:pPr>
            <w:r w:rsidRPr="00834735">
              <w:rPr>
                <w:kern w:val="0"/>
                <w:sz w:val="24"/>
                <w:szCs w:val="24"/>
              </w:rPr>
              <w:t>质量发展战略研究院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kern w:val="0"/>
                <w:sz w:val="24"/>
                <w:szCs w:val="24"/>
              </w:rPr>
            </w:pPr>
            <w:r w:rsidRPr="00834735">
              <w:rPr>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1</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21</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数学与统计学院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22</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物理科学与技术学院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23</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化学与分子科学学院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lastRenderedPageBreak/>
              <w:t>24</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生命科学学院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25</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资源与环境科学学院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4</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3</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26</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水利水电学院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27</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动力与机械学院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28</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城市设计学院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3</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29</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土木建筑工程学院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30</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计算机学院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31</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遥感信息工程学院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32</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电子信息学院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33</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测绘学院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34</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印刷与包装系</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1</w:t>
            </w:r>
          </w:p>
        </w:tc>
      </w:tr>
      <w:tr w:rsidR="005138E2" w:rsidRPr="00834735" w:rsidTr="0022085B">
        <w:trPr>
          <w:trHeight w:val="6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35</w:t>
            </w:r>
          </w:p>
        </w:tc>
        <w:tc>
          <w:tcPr>
            <w:tcW w:w="3144" w:type="dxa"/>
            <w:tcBorders>
              <w:top w:val="nil"/>
              <w:left w:val="nil"/>
              <w:bottom w:val="single" w:sz="4" w:space="0" w:color="auto"/>
              <w:right w:val="single" w:sz="4" w:space="0" w:color="auto"/>
            </w:tcBorders>
            <w:shd w:val="clear" w:color="auto" w:fill="auto"/>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测绘遥感信息工程国家重点实验室</w:t>
            </w:r>
          </w:p>
        </w:tc>
        <w:tc>
          <w:tcPr>
            <w:tcW w:w="1596" w:type="dxa"/>
            <w:tcBorders>
              <w:top w:val="nil"/>
              <w:left w:val="nil"/>
              <w:bottom w:val="single" w:sz="4" w:space="0" w:color="auto"/>
              <w:right w:val="single" w:sz="4" w:space="0" w:color="auto"/>
            </w:tcBorders>
            <w:shd w:val="clear" w:color="auto" w:fill="auto"/>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36</w:t>
            </w:r>
          </w:p>
        </w:tc>
        <w:tc>
          <w:tcPr>
            <w:tcW w:w="3144" w:type="dxa"/>
            <w:tcBorders>
              <w:top w:val="nil"/>
              <w:left w:val="nil"/>
              <w:bottom w:val="single" w:sz="4" w:space="0" w:color="auto"/>
              <w:right w:val="single" w:sz="4" w:space="0" w:color="auto"/>
            </w:tcBorders>
            <w:shd w:val="clear" w:color="auto" w:fill="auto"/>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卫星导航定位技术研究中心</w:t>
            </w:r>
          </w:p>
        </w:tc>
        <w:tc>
          <w:tcPr>
            <w:tcW w:w="1596" w:type="dxa"/>
            <w:tcBorders>
              <w:top w:val="nil"/>
              <w:left w:val="nil"/>
              <w:bottom w:val="single" w:sz="4" w:space="0" w:color="auto"/>
              <w:right w:val="single" w:sz="4" w:space="0" w:color="auto"/>
            </w:tcBorders>
            <w:shd w:val="clear" w:color="auto" w:fill="auto"/>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1</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37</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中国南极测绘研究中心</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1</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38</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基础医学院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39</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健康学院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40</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药学院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41</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第一临床学院（人民医院）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4</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3</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42</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第二临床学院（中南医院）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43</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口腔医学院（口腔医院）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44</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高等研究院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45</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医学研究院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1</w:t>
            </w:r>
          </w:p>
        </w:tc>
      </w:tr>
      <w:tr w:rsidR="005138E2" w:rsidRPr="00834735" w:rsidTr="0022085B">
        <w:trPr>
          <w:trHeight w:val="5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46</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党内法规研究中心</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1</w:t>
            </w:r>
          </w:p>
        </w:tc>
      </w:tr>
      <w:tr w:rsidR="005138E2" w:rsidRPr="00834735" w:rsidTr="0022085B">
        <w:trPr>
          <w:trHeight w:val="5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47</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电气与自动化学院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3</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48</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董铺礽经济社会发展研究院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1</w:t>
            </w:r>
          </w:p>
        </w:tc>
      </w:tr>
      <w:tr w:rsidR="005138E2" w:rsidRPr="00834735" w:rsidTr="0022085B">
        <w:trPr>
          <w:trHeight w:val="5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49</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发展研究院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1</w:t>
            </w:r>
          </w:p>
        </w:tc>
      </w:tr>
      <w:tr w:rsidR="005138E2" w:rsidRPr="00834735" w:rsidTr="0022085B">
        <w:trPr>
          <w:trHeight w:val="5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lastRenderedPageBreak/>
              <w:t>50</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工业科学研究院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1</w:t>
            </w:r>
          </w:p>
        </w:tc>
      </w:tr>
      <w:tr w:rsidR="005138E2" w:rsidRPr="00834735" w:rsidTr="0022085B">
        <w:trPr>
          <w:trHeight w:val="5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51</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国家网络安全学院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2</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2</w:t>
            </w:r>
          </w:p>
        </w:tc>
      </w:tr>
      <w:tr w:rsidR="005138E2" w:rsidRPr="00834735" w:rsidTr="0022085B">
        <w:trPr>
          <w:trHeight w:val="5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52</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国家文化发展研究院</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1</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1</w:t>
            </w:r>
          </w:p>
        </w:tc>
      </w:tr>
      <w:tr w:rsidR="005138E2" w:rsidRPr="00834735" w:rsidTr="0022085B">
        <w:trPr>
          <w:trHeight w:val="5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53</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研究生实践锻炼</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10</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C31082" w:rsidP="0022085B">
            <w:pPr>
              <w:widowControl/>
              <w:ind w:firstLineChars="0" w:firstLine="0"/>
              <w:jc w:val="center"/>
              <w:rPr>
                <w:color w:val="000000"/>
                <w:kern w:val="0"/>
                <w:sz w:val="22"/>
                <w:szCs w:val="22"/>
              </w:rPr>
            </w:pPr>
            <w:r>
              <w:rPr>
                <w:color w:val="000000"/>
                <w:kern w:val="0"/>
                <w:sz w:val="22"/>
                <w:szCs w:val="22"/>
              </w:rPr>
              <w:t>75</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Pr>
                <w:rFonts w:hint="eastAsia"/>
                <w:color w:val="000000"/>
                <w:kern w:val="0"/>
                <w:sz w:val="22"/>
                <w:szCs w:val="22"/>
              </w:rPr>
              <w:t>5</w:t>
            </w:r>
            <w:r>
              <w:rPr>
                <w:color w:val="000000"/>
                <w:kern w:val="0"/>
                <w:sz w:val="22"/>
                <w:szCs w:val="22"/>
              </w:rPr>
              <w:t>0</w:t>
            </w:r>
          </w:p>
        </w:tc>
      </w:tr>
      <w:tr w:rsidR="005138E2" w:rsidRPr="00834735" w:rsidTr="0022085B">
        <w:trPr>
          <w:trHeight w:val="5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54</w:t>
            </w:r>
          </w:p>
        </w:tc>
        <w:tc>
          <w:tcPr>
            <w:tcW w:w="3144"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4"/>
                <w:szCs w:val="24"/>
              </w:rPr>
            </w:pPr>
            <w:r w:rsidRPr="00834735">
              <w:rPr>
                <w:color w:val="000000"/>
                <w:kern w:val="0"/>
                <w:sz w:val="24"/>
                <w:szCs w:val="24"/>
              </w:rPr>
              <w:t>研究生实习实践类社团组织</w:t>
            </w:r>
          </w:p>
        </w:tc>
        <w:tc>
          <w:tcPr>
            <w:tcW w:w="1596"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C31082" w:rsidP="0022085B">
            <w:pPr>
              <w:widowControl/>
              <w:ind w:firstLineChars="0" w:firstLine="0"/>
              <w:jc w:val="center"/>
              <w:rPr>
                <w:color w:val="000000"/>
                <w:kern w:val="0"/>
                <w:sz w:val="22"/>
                <w:szCs w:val="22"/>
              </w:rPr>
            </w:pPr>
            <w:r>
              <w:rPr>
                <w:color w:val="000000"/>
                <w:kern w:val="0"/>
                <w:sz w:val="22"/>
                <w:szCs w:val="22"/>
              </w:rPr>
              <w:t>20</w:t>
            </w:r>
          </w:p>
        </w:tc>
        <w:tc>
          <w:tcPr>
            <w:tcW w:w="1720" w:type="dxa"/>
            <w:tcBorders>
              <w:top w:val="nil"/>
              <w:left w:val="nil"/>
              <w:bottom w:val="single" w:sz="4" w:space="0" w:color="auto"/>
              <w:right w:val="single" w:sz="4" w:space="0" w:color="auto"/>
            </w:tcBorders>
            <w:shd w:val="clear" w:color="auto" w:fill="auto"/>
            <w:noWrap/>
            <w:vAlign w:val="center"/>
            <w:hideMark/>
          </w:tcPr>
          <w:p w:rsidR="005138E2" w:rsidRPr="00834735" w:rsidRDefault="005138E2" w:rsidP="0022085B">
            <w:pPr>
              <w:widowControl/>
              <w:ind w:firstLineChars="0" w:firstLine="0"/>
              <w:jc w:val="center"/>
              <w:rPr>
                <w:color w:val="000000"/>
                <w:kern w:val="0"/>
                <w:sz w:val="22"/>
                <w:szCs w:val="22"/>
              </w:rPr>
            </w:pPr>
            <w:r w:rsidRPr="00834735">
              <w:rPr>
                <w:color w:val="000000"/>
                <w:kern w:val="0"/>
                <w:sz w:val="22"/>
                <w:szCs w:val="22"/>
              </w:rPr>
              <w:t>／</w:t>
            </w:r>
          </w:p>
        </w:tc>
      </w:tr>
    </w:tbl>
    <w:p w:rsidR="005138E2" w:rsidRPr="00834735" w:rsidRDefault="005138E2" w:rsidP="005138E2">
      <w:pPr>
        <w:widowControl/>
        <w:ind w:firstLineChars="0" w:firstLine="0"/>
        <w:rPr>
          <w:rFonts w:eastAsiaTheme="minorEastAsia"/>
          <w:b/>
          <w:sz w:val="24"/>
          <w:szCs w:val="28"/>
        </w:rPr>
      </w:pPr>
    </w:p>
    <w:p w:rsidR="005138E2" w:rsidRPr="00834735" w:rsidRDefault="005138E2" w:rsidP="005138E2">
      <w:pPr>
        <w:widowControl/>
        <w:ind w:firstLineChars="0" w:firstLine="0"/>
        <w:jc w:val="left"/>
        <w:rPr>
          <w:rFonts w:eastAsia="仿宋"/>
          <w:sz w:val="24"/>
          <w:szCs w:val="24"/>
        </w:rPr>
      </w:pPr>
      <w:r w:rsidRPr="00834735">
        <w:rPr>
          <w:rFonts w:eastAsia="仿宋_GB2312"/>
          <w:sz w:val="24"/>
          <w:szCs w:val="24"/>
        </w:rPr>
        <w:t xml:space="preserve"> </w:t>
      </w:r>
      <w:r w:rsidRPr="00834735">
        <w:rPr>
          <w:rFonts w:eastAsia="仿宋"/>
          <w:sz w:val="24"/>
          <w:szCs w:val="24"/>
        </w:rPr>
        <w:t xml:space="preserve">   </w:t>
      </w:r>
      <w:r w:rsidRPr="00834735">
        <w:rPr>
          <w:rFonts w:eastAsia="仿宋"/>
          <w:sz w:val="24"/>
          <w:szCs w:val="24"/>
        </w:rPr>
        <w:t>说明：根据各培养单位研究生总体规模和实践育人工作开展情况核定名额上限，各单位推荐原则上不超过该上限。</w:t>
      </w:r>
    </w:p>
    <w:p w:rsidR="007966CA" w:rsidRPr="005138E2" w:rsidRDefault="007966CA" w:rsidP="005138E2">
      <w:pPr>
        <w:widowControl/>
        <w:ind w:firstLineChars="0" w:firstLine="0"/>
        <w:jc w:val="left"/>
        <w:rPr>
          <w:rFonts w:eastAsia="仿宋_GB2312"/>
          <w:sz w:val="24"/>
          <w:szCs w:val="24"/>
        </w:rPr>
      </w:pPr>
    </w:p>
    <w:sectPr w:rsidR="007966CA" w:rsidRPr="005138E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55E" w:rsidRDefault="0014055E" w:rsidP="005138E2">
      <w:pPr>
        <w:ind w:firstLine="420"/>
      </w:pPr>
      <w:r>
        <w:separator/>
      </w:r>
    </w:p>
  </w:endnote>
  <w:endnote w:type="continuationSeparator" w:id="0">
    <w:p w:rsidR="0014055E" w:rsidRDefault="0014055E" w:rsidP="005138E2">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082" w:rsidRDefault="00C3108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082" w:rsidRDefault="00C31082">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082" w:rsidRDefault="00C3108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55E" w:rsidRDefault="0014055E" w:rsidP="005138E2">
      <w:pPr>
        <w:ind w:firstLine="420"/>
      </w:pPr>
      <w:r>
        <w:separator/>
      </w:r>
    </w:p>
  </w:footnote>
  <w:footnote w:type="continuationSeparator" w:id="0">
    <w:p w:rsidR="0014055E" w:rsidRDefault="0014055E" w:rsidP="005138E2">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082" w:rsidRDefault="00C3108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082" w:rsidRDefault="00C31082">
    <w:pPr>
      <w:pStyle w:val="a3"/>
    </w:pPr>
  </w:p>
  <w:p w:rsidR="006E125F" w:rsidRDefault="006E125F" w:rsidP="006E125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082" w:rsidRDefault="00C3108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C9E"/>
    <w:rsid w:val="0014055E"/>
    <w:rsid w:val="002E731A"/>
    <w:rsid w:val="005138E2"/>
    <w:rsid w:val="006E125F"/>
    <w:rsid w:val="007966CA"/>
    <w:rsid w:val="00891C9E"/>
    <w:rsid w:val="00C31082"/>
    <w:rsid w:val="00FF1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2CE795"/>
  <w15:chartTrackingRefBased/>
  <w15:docId w15:val="{53F3458F-0213-4357-B0E3-340CB57D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38E2"/>
    <w:pPr>
      <w:widowControl w:val="0"/>
      <w:ind w:firstLineChars="200" w:firstLine="20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125F"/>
    <w:pPr>
      <w:tabs>
        <w:tab w:val="center" w:pos="4153"/>
        <w:tab w:val="right" w:pos="8306"/>
      </w:tabs>
      <w:snapToGrid w:val="0"/>
      <w:ind w:firstLineChars="0" w:firstLine="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6E125F"/>
    <w:rPr>
      <w:sz w:val="18"/>
      <w:szCs w:val="18"/>
    </w:rPr>
  </w:style>
  <w:style w:type="paragraph" w:styleId="a5">
    <w:name w:val="footer"/>
    <w:basedOn w:val="a"/>
    <w:link w:val="a6"/>
    <w:uiPriority w:val="99"/>
    <w:unhideWhenUsed/>
    <w:rsid w:val="005138E2"/>
    <w:pPr>
      <w:tabs>
        <w:tab w:val="center" w:pos="4153"/>
        <w:tab w:val="right" w:pos="8306"/>
      </w:tabs>
      <w:snapToGrid w:val="0"/>
      <w:ind w:firstLineChars="0" w:firstLine="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5138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4D65E-2E30-4923-B659-FFE5337CF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167</Words>
  <Characters>955</Characters>
  <Application>Microsoft Office Word</Application>
  <DocSecurity>0</DocSecurity>
  <Lines>7</Lines>
  <Paragraphs>2</Paragraphs>
  <ScaleCrop>false</ScaleCrop>
  <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孟 涵怡</dc:creator>
  <cp:keywords/>
  <dc:description/>
  <cp:lastModifiedBy>储锐</cp:lastModifiedBy>
  <cp:revision>4</cp:revision>
  <dcterms:created xsi:type="dcterms:W3CDTF">2019-12-09T11:52:00Z</dcterms:created>
  <dcterms:modified xsi:type="dcterms:W3CDTF">2019-12-10T01:59:00Z</dcterms:modified>
</cp:coreProperties>
</file>