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</w:p>
    <w:p>
      <w:pPr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研究生谈心谈话“温馨行动季”2.0计划</w:t>
      </w:r>
    </w:p>
    <w:p>
      <w:pPr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谈心谈话记录表</w:t>
      </w:r>
    </w:p>
    <w:tbl>
      <w:tblPr>
        <w:tblStyle w:val="5"/>
        <w:tblW w:w="5554" w:type="pct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1"/>
        <w:gridCol w:w="2766"/>
        <w:gridCol w:w="1891"/>
        <w:gridCol w:w="2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kern w:val="0"/>
                <w:sz w:val="30"/>
                <w:szCs w:val="30"/>
              </w:rPr>
              <w:t>谈话人</w:t>
            </w:r>
          </w:p>
        </w:tc>
        <w:tc>
          <w:tcPr>
            <w:tcW w:w="1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kern w:val="0"/>
                <w:sz w:val="30"/>
                <w:szCs w:val="30"/>
              </w:rPr>
              <w:t>谈话时间</w:t>
            </w:r>
          </w:p>
        </w:tc>
        <w:tc>
          <w:tcPr>
            <w:tcW w:w="1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kern w:val="0"/>
                <w:sz w:val="30"/>
                <w:szCs w:val="30"/>
              </w:rPr>
              <w:t>谈话对象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年级</w:t>
            </w:r>
          </w:p>
        </w:tc>
        <w:tc>
          <w:tcPr>
            <w:tcW w:w="1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专业</w:t>
            </w:r>
          </w:p>
        </w:tc>
        <w:tc>
          <w:tcPr>
            <w:tcW w:w="1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0" w:hRule="atLeast"/>
        </w:trPr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谈心谈话要点</w:t>
            </w:r>
          </w:p>
        </w:tc>
        <w:tc>
          <w:tcPr>
            <w:tcW w:w="39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研究生存在的思想问题和实际困难</w:t>
            </w:r>
          </w:p>
        </w:tc>
        <w:tc>
          <w:tcPr>
            <w:tcW w:w="39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eastAsia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下一步</w:t>
            </w:r>
          </w:p>
          <w:p>
            <w:pPr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工作方案</w:t>
            </w:r>
          </w:p>
        </w:tc>
        <w:tc>
          <w:tcPr>
            <w:tcW w:w="39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eastAsia="仿宋_GB2312"/>
                <w:kern w:val="0"/>
                <w:sz w:val="24"/>
                <w:szCs w:val="24"/>
                <w:u w:val="singl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1B0"/>
    <w:rsid w:val="002001B0"/>
    <w:rsid w:val="006403DA"/>
    <w:rsid w:val="006A7858"/>
    <w:rsid w:val="00791415"/>
    <w:rsid w:val="1803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92</Characters>
  <Lines>1</Lines>
  <Paragraphs>1</Paragraphs>
  <TotalTime>4</TotalTime>
  <ScaleCrop>false</ScaleCrop>
  <LinksUpToDate>false</LinksUpToDate>
  <CharactersWithSpaces>107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2019-10-24T00:35:00Z</dcterms:created>
  <dc:creator>梁红霞</dc:creator>
  <cp:lastModifiedBy>渔民小盼</cp:lastModifiedBy>
  <dcterms:modified xsi:type="dcterms:W3CDTF">2019-12-06T01:11:04Z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