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研究生谈心谈话“温馨行动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季”2.0计划情况统计表</w:t>
      </w:r>
    </w:p>
    <w:p>
      <w:pPr>
        <w:jc w:val="left"/>
        <w:rPr>
          <w:rFonts w:ascii="方正小标宋简体" w:eastAsia="方正小标宋简体"/>
          <w:sz w:val="24"/>
          <w:szCs w:val="36"/>
          <w:u w:val="single"/>
        </w:rPr>
      </w:pPr>
      <w:r>
        <w:rPr>
          <w:rFonts w:hint="eastAsia" w:ascii="方正小标宋简体" w:eastAsia="方正小标宋简体"/>
          <w:sz w:val="24"/>
          <w:szCs w:val="36"/>
        </w:rPr>
        <w:t xml:space="preserve">培养单位名称（盖章）： </w:t>
      </w:r>
      <w:r>
        <w:rPr>
          <w:rFonts w:hint="eastAsia" w:ascii="方正小标宋简体" w:eastAsia="方正小标宋简体"/>
          <w:sz w:val="24"/>
          <w:szCs w:val="36"/>
          <w:u w:val="single"/>
        </w:rPr>
        <w:t xml:space="preserve">          </w:t>
      </w:r>
      <w:r>
        <w:rPr>
          <w:rFonts w:hint="eastAsia" w:ascii="方正小标宋简体" w:eastAsia="方正小标宋简体"/>
          <w:sz w:val="24"/>
          <w:szCs w:val="36"/>
        </w:rPr>
        <w:t>主要负责人签字：</w:t>
      </w:r>
      <w:r>
        <w:rPr>
          <w:rFonts w:hint="eastAsia" w:ascii="方正小标宋简体" w:eastAsia="方正小标宋简体"/>
          <w:sz w:val="24"/>
          <w:szCs w:val="36"/>
          <w:u w:val="single"/>
        </w:rPr>
        <w:t xml:space="preserve">            </w:t>
      </w:r>
      <w:r>
        <w:rPr>
          <w:rFonts w:hint="eastAsia" w:ascii="方正小标宋简体" w:eastAsia="方正小标宋简体"/>
          <w:sz w:val="24"/>
          <w:szCs w:val="36"/>
        </w:rPr>
        <w:t xml:space="preserve"> 填表时间：</w:t>
      </w:r>
      <w:r>
        <w:rPr>
          <w:rFonts w:hint="eastAsia" w:ascii="方正小标宋简体" w:eastAsia="方正小标宋简体"/>
          <w:sz w:val="24"/>
          <w:szCs w:val="36"/>
          <w:u w:val="single"/>
        </w:rPr>
        <w:t xml:space="preserve">                    </w:t>
      </w:r>
    </w:p>
    <w:tbl>
      <w:tblPr>
        <w:tblStyle w:val="6"/>
        <w:tblW w:w="5107" w:type="pct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786"/>
        <w:gridCol w:w="1178"/>
        <w:gridCol w:w="3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特色经验与做法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（一）思想政治状况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（1）</w:t>
            </w:r>
          </w:p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（2）</w:t>
            </w:r>
          </w:p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（3）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（1）</w:t>
            </w:r>
          </w:p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（2）</w:t>
            </w:r>
          </w:p>
          <w:p>
            <w:pPr>
              <w:spacing w:line="400" w:lineRule="exact"/>
              <w:jc w:val="left"/>
              <w:rPr>
                <w:rFonts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z w:val="24"/>
                <w:szCs w:val="36"/>
                <w14:textFill>
                  <w14:solidFill>
                    <w14:schemeClr w14:val="tx1"/>
                  </w14:solidFill>
                </w14:textFill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（二）</w:t>
            </w:r>
            <w:r>
              <w:rPr>
                <w:rFonts w:ascii="方正小标宋简体" w:eastAsia="方正小标宋简体"/>
                <w:sz w:val="24"/>
                <w:szCs w:val="36"/>
              </w:rPr>
              <w:t>学术创新状况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（三）</w:t>
            </w:r>
            <w:r>
              <w:rPr>
                <w:rFonts w:ascii="方正小标宋简体" w:eastAsia="方正小标宋简体"/>
                <w:sz w:val="24"/>
                <w:szCs w:val="36"/>
              </w:rPr>
              <w:t>实习实践状况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（四）</w:t>
            </w:r>
            <w:r>
              <w:rPr>
                <w:rFonts w:ascii="方正小标宋简体" w:eastAsia="方正小标宋简体"/>
                <w:sz w:val="24"/>
                <w:szCs w:val="36"/>
              </w:rPr>
              <w:t>心理健康状况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（五）职业规划状况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（六）</w:t>
            </w:r>
            <w:r>
              <w:rPr>
                <w:rFonts w:ascii="方正小标宋简体" w:eastAsia="方正小标宋简体"/>
                <w:sz w:val="24"/>
                <w:szCs w:val="36"/>
              </w:rPr>
              <w:t>重点工作对象状况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（七）其他状况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问题数量</w:t>
            </w:r>
          </w:p>
        </w:tc>
        <w:tc>
          <w:tcPr>
            <w:tcW w:w="1881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hint="eastAsia" w:ascii="方正小标宋简体" w:eastAsia="方正小标宋简体"/>
                <w:sz w:val="24"/>
                <w:szCs w:val="36"/>
              </w:rPr>
              <w:t>问题</w:t>
            </w:r>
            <w:r>
              <w:rPr>
                <w:rFonts w:ascii="方正小标宋简体" w:eastAsia="方正小标宋简体"/>
                <w:sz w:val="24"/>
                <w:szCs w:val="36"/>
              </w:rPr>
              <w:t>清单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措施数量</w:t>
            </w:r>
          </w:p>
        </w:tc>
        <w:tc>
          <w:tcPr>
            <w:tcW w:w="1900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  <w:r>
              <w:rPr>
                <w:rFonts w:ascii="方正小标宋简体" w:eastAsia="方正小标宋简体"/>
                <w:sz w:val="24"/>
                <w:szCs w:val="36"/>
              </w:rPr>
              <w:t>帮扶措施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634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881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24"/>
                <w:szCs w:val="36"/>
              </w:rPr>
            </w:pPr>
          </w:p>
        </w:tc>
        <w:tc>
          <w:tcPr>
            <w:tcW w:w="1900" w:type="pct"/>
            <w:vAlign w:val="center"/>
          </w:tcPr>
          <w:p>
            <w:pPr>
              <w:spacing w:line="400" w:lineRule="exact"/>
              <w:jc w:val="left"/>
              <w:rPr>
                <w:rFonts w:ascii="方正小标宋简体" w:eastAsia="方正小标宋简体"/>
                <w:sz w:val="24"/>
                <w:szCs w:val="36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42"/>
    <w:rsid w:val="00060707"/>
    <w:rsid w:val="00094D7E"/>
    <w:rsid w:val="000B6742"/>
    <w:rsid w:val="001C5A42"/>
    <w:rsid w:val="00523CA2"/>
    <w:rsid w:val="006403DA"/>
    <w:rsid w:val="006A58F1"/>
    <w:rsid w:val="006A7858"/>
    <w:rsid w:val="009D493D"/>
    <w:rsid w:val="00EC2683"/>
    <w:rsid w:val="31F3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336</Characters>
  <Lines>2</Lines>
  <Paragraphs>1</Paragraphs>
  <TotalTime>28</TotalTime>
  <ScaleCrop>false</ScaleCrop>
  <LinksUpToDate>false</LinksUpToDate>
  <CharactersWithSpaces>393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2019-10-24T00:39:00Z</dcterms:created>
  <dc:creator>梁红霞</dc:creator>
  <cp:lastModifiedBy>渔民小盼</cp:lastModifiedBy>
  <dcterms:modified xsi:type="dcterms:W3CDTF">2019-12-06T01:10:41Z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