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5A6" w:rsidRDefault="006C25A6" w:rsidP="006C25A6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 w:rsidR="00A07509">
        <w:rPr>
          <w:rFonts w:eastAsia="黑体"/>
          <w:sz w:val="30"/>
          <w:szCs w:val="30"/>
        </w:rPr>
        <w:t>1</w:t>
      </w:r>
      <w:r>
        <w:rPr>
          <w:rFonts w:eastAsia="黑体" w:hint="eastAsia"/>
          <w:sz w:val="30"/>
          <w:szCs w:val="30"/>
        </w:rPr>
        <w:t>：</w:t>
      </w:r>
    </w:p>
    <w:p w:rsidR="006C25A6" w:rsidRPr="00652873" w:rsidRDefault="006C25A6" w:rsidP="006C25A6">
      <w:pPr>
        <w:jc w:val="center"/>
        <w:rPr>
          <w:rFonts w:ascii="黑体" w:eastAsia="黑体" w:hAnsi="黑体" w:cs="方正小标宋简体"/>
          <w:sz w:val="36"/>
          <w:szCs w:val="36"/>
        </w:rPr>
      </w:pPr>
      <w:r w:rsidRPr="00652873">
        <w:rPr>
          <w:rFonts w:ascii="黑体" w:eastAsia="黑体" w:hAnsi="黑体" w:cs="方正小标宋简体" w:hint="eastAsia"/>
          <w:sz w:val="36"/>
          <w:szCs w:val="36"/>
        </w:rPr>
        <w:t>日程安排</w:t>
      </w:r>
    </w:p>
    <w:p w:rsidR="006C25A6" w:rsidRDefault="006C25A6" w:rsidP="006C25A6">
      <w:pPr>
        <w:jc w:val="center"/>
        <w:rPr>
          <w:rFonts w:ascii="方正小标宋简体" w:eastAsia="方正小标宋简体"/>
          <w:sz w:val="32"/>
          <w:szCs w:val="3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4"/>
        <w:gridCol w:w="1730"/>
        <w:gridCol w:w="5697"/>
      </w:tblGrid>
      <w:tr w:rsidR="006C25A6" w:rsidTr="003C18E3">
        <w:trPr>
          <w:trHeight w:val="478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Pr="005C2BE8" w:rsidRDefault="006C25A6" w:rsidP="00834DBF">
            <w:pPr>
              <w:spacing w:line="4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5C2BE8">
              <w:rPr>
                <w:rFonts w:ascii="黑体" w:eastAsia="黑体" w:hAnsi="黑体" w:hint="eastAsia"/>
                <w:sz w:val="28"/>
                <w:szCs w:val="28"/>
              </w:rPr>
              <w:t>日  期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Pr="005C2BE8" w:rsidRDefault="006C25A6" w:rsidP="00834DBF">
            <w:pPr>
              <w:spacing w:line="4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5C2BE8">
              <w:rPr>
                <w:rFonts w:ascii="黑体" w:eastAsia="黑体" w:hAnsi="黑体" w:hint="eastAsia"/>
                <w:sz w:val="28"/>
                <w:szCs w:val="28"/>
              </w:rPr>
              <w:t>时  间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Pr="005C2BE8" w:rsidRDefault="006C25A6" w:rsidP="00834DBF">
            <w:pPr>
              <w:spacing w:line="4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5C2BE8">
              <w:rPr>
                <w:rFonts w:ascii="黑体" w:eastAsia="黑体" w:hAnsi="黑体" w:hint="eastAsia"/>
                <w:sz w:val="28"/>
                <w:szCs w:val="28"/>
              </w:rPr>
              <w:t>内  容</w:t>
            </w:r>
          </w:p>
        </w:tc>
      </w:tr>
      <w:tr w:rsidR="006C25A6" w:rsidTr="003C18E3">
        <w:trPr>
          <w:trHeight w:val="478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Pr="005C2BE8" w:rsidRDefault="006C25A6" w:rsidP="00834D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C2BE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  <w:r w:rsidR="00D66133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  <w:r w:rsidRPr="005C2BE8">
              <w:rPr>
                <w:rFonts w:ascii="仿宋_GB2312" w:eastAsia="仿宋_GB2312" w:hAnsi="仿宋_GB2312" w:cs="仿宋_GB2312"/>
                <w:sz w:val="24"/>
                <w:szCs w:val="24"/>
              </w:rPr>
              <w:t>月</w:t>
            </w:r>
            <w:r w:rsidR="00D66133">
              <w:rPr>
                <w:rFonts w:ascii="仿宋_GB2312" w:eastAsia="仿宋_GB2312" w:hAnsi="仿宋_GB2312" w:cs="仿宋_GB2312"/>
                <w:sz w:val="24"/>
                <w:szCs w:val="24"/>
              </w:rPr>
              <w:t>6</w:t>
            </w:r>
            <w:r w:rsidRPr="005C2BE8">
              <w:rPr>
                <w:rFonts w:ascii="仿宋_GB2312" w:eastAsia="仿宋_GB2312" w:hAnsi="仿宋_GB2312" w:cs="仿宋_GB2312"/>
                <w:sz w:val="24"/>
                <w:szCs w:val="24"/>
              </w:rPr>
              <w:t>日</w:t>
            </w:r>
          </w:p>
          <w:p w:rsidR="006C25A6" w:rsidRPr="00AA580F" w:rsidRDefault="006C25A6" w:rsidP="00834DBF">
            <w:pPr>
              <w:spacing w:line="480" w:lineRule="exact"/>
              <w:jc w:val="center"/>
              <w:rPr>
                <w:rFonts w:ascii="黑体" w:eastAsia="黑体" w:hAnsi="黑体"/>
                <w:szCs w:val="24"/>
              </w:rPr>
            </w:pPr>
            <w:r>
              <w:rPr>
                <w:rFonts w:ascii="黑体" w:eastAsia="黑体" w:hAnsi="黑体"/>
                <w:szCs w:val="24"/>
              </w:rPr>
              <w:t>（</w:t>
            </w:r>
            <w:r w:rsidRPr="005C2BE8">
              <w:rPr>
                <w:rFonts w:ascii="仿宋_GB2312" w:eastAsia="仿宋_GB2312" w:hAnsi="仿宋_GB2312" w:cs="仿宋_GB2312"/>
                <w:sz w:val="24"/>
                <w:szCs w:val="24"/>
              </w:rPr>
              <w:t>星期五</w:t>
            </w:r>
            <w:r>
              <w:rPr>
                <w:rFonts w:ascii="黑体" w:eastAsia="黑体" w:hAnsi="黑体"/>
                <w:szCs w:val="24"/>
              </w:rPr>
              <w:t>）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Pr="0007675B" w:rsidRDefault="006C25A6" w:rsidP="00834DBF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07675B">
              <w:rPr>
                <w:rFonts w:eastAsia="仿宋_GB2312" w:hint="eastAsia"/>
                <w:sz w:val="24"/>
                <w:szCs w:val="24"/>
              </w:rPr>
              <w:t>1</w:t>
            </w:r>
            <w:r w:rsidRPr="0007675B">
              <w:rPr>
                <w:rFonts w:eastAsia="仿宋_GB2312"/>
                <w:sz w:val="24"/>
                <w:szCs w:val="24"/>
              </w:rPr>
              <w:t>8</w:t>
            </w:r>
            <w:r w:rsidRPr="0007675B">
              <w:rPr>
                <w:rFonts w:eastAsia="仿宋_GB2312" w:hint="eastAsia"/>
                <w:sz w:val="24"/>
                <w:szCs w:val="24"/>
              </w:rPr>
              <w:t>:</w:t>
            </w:r>
            <w:r w:rsidRPr="0007675B">
              <w:rPr>
                <w:rFonts w:eastAsia="仿宋_GB2312"/>
                <w:sz w:val="24"/>
                <w:szCs w:val="24"/>
              </w:rPr>
              <w:t>00</w:t>
            </w:r>
            <w:r w:rsidRPr="0007675B">
              <w:rPr>
                <w:rFonts w:eastAsia="仿宋_GB2312" w:hint="eastAsia"/>
                <w:sz w:val="24"/>
                <w:szCs w:val="24"/>
              </w:rPr>
              <w:t>—</w:t>
            </w:r>
            <w:r w:rsidRPr="0007675B">
              <w:rPr>
                <w:rFonts w:eastAsia="仿宋_GB2312"/>
                <w:sz w:val="24"/>
                <w:szCs w:val="24"/>
              </w:rPr>
              <w:t>22</w:t>
            </w:r>
            <w:r w:rsidRPr="0007675B">
              <w:rPr>
                <w:rFonts w:eastAsia="仿宋_GB2312" w:hint="eastAsia"/>
                <w:sz w:val="24"/>
                <w:szCs w:val="24"/>
              </w:rPr>
              <w:t>:0</w:t>
            </w:r>
            <w:r w:rsidRPr="0007675B">
              <w:rPr>
                <w:rFonts w:eastAsia="仿宋_GB2312"/>
                <w:sz w:val="24"/>
                <w:szCs w:val="24"/>
              </w:rPr>
              <w:t>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32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学员</w:t>
            </w:r>
            <w:r w:rsidRPr="005C2BE8">
              <w:rPr>
                <w:rFonts w:ascii="黑体" w:eastAsia="黑体" w:hAnsi="黑体" w:cs="黑体" w:hint="eastAsia"/>
                <w:sz w:val="24"/>
                <w:szCs w:val="24"/>
              </w:rPr>
              <w:t>自学</w:t>
            </w:r>
          </w:p>
          <w:p w:rsidR="006C25A6" w:rsidRDefault="006C25A6" w:rsidP="00834DBF">
            <w:pPr>
              <w:spacing w:line="32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77FF0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  <w:r w:rsidRPr="00477FF0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.《中国共产党章程》</w:t>
            </w:r>
          </w:p>
          <w:p w:rsidR="003C18E3" w:rsidRPr="002F5B42" w:rsidRDefault="003C18E3" w:rsidP="003C18E3">
            <w:pPr>
              <w:spacing w:line="32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2.</w:t>
            </w:r>
            <w:r w:rsidRPr="002F5B4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《中国共产党支部工作条例（试行）》</w:t>
            </w:r>
          </w:p>
          <w:p w:rsidR="003C18E3" w:rsidRPr="00477FF0" w:rsidRDefault="003C18E3" w:rsidP="003C18E3">
            <w:pPr>
              <w:spacing w:line="32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3</w:t>
            </w:r>
            <w:r w:rsidRPr="002F5B4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.《中国共产党党员教育管理工作条例》</w:t>
            </w:r>
          </w:p>
          <w:p w:rsidR="006C25A6" w:rsidRPr="00477FF0" w:rsidRDefault="003C18E3" w:rsidP="00834DBF">
            <w:pPr>
              <w:spacing w:line="32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4</w:t>
            </w:r>
            <w:r w:rsidR="006C25A6" w:rsidRPr="00477FF0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.</w:t>
            </w:r>
            <w:r w:rsidR="002F5B4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</w:t>
            </w:r>
            <w:r w:rsidR="002F5B42" w:rsidRPr="002F5B4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中共中央关于坚持和完善中国特色社会主义制度、推进国家治理体系和治理能力现代化若干重大问题的决定</w:t>
            </w:r>
            <w:r w:rsidR="002F5B4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》</w:t>
            </w:r>
          </w:p>
          <w:p w:rsidR="002F5B42" w:rsidRPr="00AA580F" w:rsidRDefault="003C18E3" w:rsidP="00BF1BB4">
            <w:pPr>
              <w:spacing w:line="320" w:lineRule="exact"/>
              <w:rPr>
                <w:rFonts w:ascii="黑体" w:eastAsia="黑体" w:hAnsi="黑体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5</w:t>
            </w:r>
            <w:r w:rsidR="006C25A6" w:rsidRPr="00477FF0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.</w:t>
            </w:r>
            <w:r w:rsidR="002F5B42" w:rsidRPr="002F5B4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《习近平关于</w:t>
            </w:r>
            <w:r w:rsidR="002F5B42" w:rsidRPr="002F5B4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“</w:t>
            </w:r>
            <w:r w:rsidR="002F5B42" w:rsidRPr="002F5B4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不忘初心、牢记使命</w:t>
            </w:r>
            <w:r w:rsidR="002F5B42" w:rsidRPr="002F5B4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”</w:t>
            </w:r>
            <w:r w:rsidR="002F5B42" w:rsidRPr="002F5B4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论述</w:t>
            </w:r>
            <w:r w:rsidR="00BF1BB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摘</w:t>
            </w:r>
            <w:r w:rsidR="002F5B42" w:rsidRPr="002F5B4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编》</w:t>
            </w:r>
          </w:p>
        </w:tc>
      </w:tr>
      <w:tr w:rsidR="006C25A6" w:rsidTr="003C18E3">
        <w:trPr>
          <w:trHeight w:val="684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D66133" w:rsidP="00834D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12</w:t>
            </w:r>
            <w:r w:rsidR="006C25A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7</w:t>
            </w:r>
            <w:r w:rsidR="006C25A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</w:t>
            </w:r>
          </w:p>
          <w:p w:rsidR="006C25A6" w:rsidRDefault="006C25A6" w:rsidP="00834D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（星期六）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rFonts w:eastAsia="仿宋_GB2312"/>
                <w:sz w:val="24"/>
                <w:szCs w:val="24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—</w:t>
            </w:r>
            <w:r>
              <w:rPr>
                <w:rFonts w:eastAsia="仿宋_GB2312"/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rFonts w:eastAsia="仿宋_GB2312"/>
                <w:sz w:val="24"/>
                <w:szCs w:val="24"/>
              </w:rPr>
              <w:t>00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32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开班式</w:t>
            </w:r>
          </w:p>
        </w:tc>
      </w:tr>
      <w:tr w:rsidR="006C25A6" w:rsidTr="003C18E3">
        <w:trPr>
          <w:trHeight w:val="566"/>
          <w:jc w:val="center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widowControl/>
              <w:spacing w:line="48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48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—</w:t>
            </w:r>
            <w:r>
              <w:rPr>
                <w:rFonts w:hint="eastAsia"/>
                <w:sz w:val="24"/>
                <w:szCs w:val="24"/>
              </w:rPr>
              <w:t>11:3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32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主题报告</w:t>
            </w:r>
          </w:p>
          <w:p w:rsidR="006C25A6" w:rsidRDefault="00C70559" w:rsidP="00834DBF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4"/>
              </w:rPr>
              <w:t xml:space="preserve"> 党的十九届四</w:t>
            </w:r>
            <w:r w:rsidR="0081612E">
              <w:rPr>
                <w:rFonts w:ascii="仿宋_GB2312" w:eastAsia="仿宋_GB2312" w:hAnsi="仿宋_GB2312" w:cs="仿宋_GB2312" w:hint="eastAsia"/>
                <w:szCs w:val="24"/>
              </w:rPr>
              <w:t>中</w:t>
            </w:r>
            <w:r>
              <w:rPr>
                <w:rFonts w:ascii="仿宋_GB2312" w:eastAsia="仿宋_GB2312" w:hAnsi="仿宋_GB2312" w:cs="仿宋_GB2312" w:hint="eastAsia"/>
                <w:szCs w:val="24"/>
              </w:rPr>
              <w:t>全会精神辅导报告</w:t>
            </w:r>
          </w:p>
        </w:tc>
      </w:tr>
      <w:tr w:rsidR="006C25A6" w:rsidRPr="00A459E4" w:rsidTr="003C18E3">
        <w:trPr>
          <w:trHeight w:val="829"/>
          <w:jc w:val="center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widowControl/>
              <w:spacing w:line="48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>
              <w:rPr>
                <w:rFonts w:hint="eastAsia"/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6:0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32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专题报告</w:t>
            </w:r>
          </w:p>
          <w:p w:rsidR="006C25A6" w:rsidRDefault="00C70559" w:rsidP="009946E7">
            <w:pPr>
              <w:pStyle w:val="a7"/>
              <w:widowControl/>
              <w:spacing w:before="0" w:beforeAutospacing="0" w:after="0" w:afterAutospacing="0" w:line="400" w:lineRule="atLeast"/>
              <w:jc w:val="center"/>
              <w:rPr>
                <w:rFonts w:ascii="仿宋_GB2312" w:eastAsia="仿宋_GB2312" w:hAnsi="仿宋_GB2312" w:cs="仿宋_GB2312"/>
                <w:szCs w:val="24"/>
              </w:rPr>
            </w:pPr>
            <w:r w:rsidRPr="00C70559">
              <w:rPr>
                <w:rFonts w:ascii="仿宋_GB2312" w:eastAsia="仿宋_GB2312" w:hAnsi="仿宋_GB2312" w:cs="仿宋_GB2312" w:hint="eastAsia"/>
                <w:kern w:val="2"/>
                <w:sz w:val="21"/>
                <w:szCs w:val="24"/>
              </w:rPr>
              <w:t>贯彻落实《条例》</w:t>
            </w:r>
            <w:r w:rsidR="009946E7">
              <w:rPr>
                <w:rFonts w:ascii="仿宋_GB2312" w:eastAsia="仿宋_GB2312" w:hAnsi="仿宋_GB2312" w:cs="仿宋_GB2312" w:hint="eastAsia"/>
                <w:kern w:val="2"/>
                <w:sz w:val="21"/>
                <w:szCs w:val="24"/>
              </w:rPr>
              <w:t>，</w:t>
            </w:r>
            <w:r w:rsidRPr="00C70559">
              <w:rPr>
                <w:rFonts w:ascii="仿宋_GB2312" w:eastAsia="仿宋_GB2312" w:hAnsi="仿宋_GB2312" w:cs="仿宋_GB2312" w:hint="eastAsia"/>
                <w:kern w:val="2"/>
                <w:sz w:val="21"/>
                <w:szCs w:val="24"/>
              </w:rPr>
              <w:t>切实加强新时代党支部建设</w:t>
            </w:r>
          </w:p>
        </w:tc>
      </w:tr>
      <w:tr w:rsidR="006C25A6" w:rsidTr="003C18E3">
        <w:trPr>
          <w:trHeight w:val="829"/>
          <w:jc w:val="center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widowControl/>
              <w:spacing w:line="48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6:1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>17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32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专题辅导</w:t>
            </w:r>
          </w:p>
          <w:p w:rsidR="006C25A6" w:rsidRDefault="006C25A6" w:rsidP="00834DBF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党支部书记职责与工作方法</w:t>
            </w:r>
          </w:p>
        </w:tc>
      </w:tr>
      <w:tr w:rsidR="006C25A6" w:rsidTr="003C18E3">
        <w:trPr>
          <w:trHeight w:val="851"/>
          <w:jc w:val="center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widowControl/>
              <w:spacing w:line="48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>22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32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2A2132">
              <w:rPr>
                <w:rFonts w:ascii="黑体" w:eastAsia="黑体" w:hAnsi="黑体" w:cs="黑体" w:hint="eastAsia"/>
                <w:sz w:val="24"/>
                <w:szCs w:val="24"/>
              </w:rPr>
              <w:t>视频教学</w:t>
            </w:r>
          </w:p>
          <w:p w:rsidR="006C25A6" w:rsidRPr="003206C5" w:rsidRDefault="003C18E3" w:rsidP="00834DBF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4"/>
              </w:rPr>
            </w:pPr>
            <w:r w:rsidRPr="003206C5">
              <w:rPr>
                <w:rFonts w:ascii="仿宋_GB2312" w:eastAsia="仿宋_GB2312" w:hAnsi="仿宋_GB2312" w:cs="仿宋_GB2312" w:hint="eastAsia"/>
                <w:szCs w:val="24"/>
              </w:rPr>
              <w:t>庆祝中华人民共和国成立7</w:t>
            </w:r>
            <w:r w:rsidRPr="003206C5">
              <w:rPr>
                <w:rFonts w:ascii="仿宋_GB2312" w:eastAsia="仿宋_GB2312" w:hAnsi="仿宋_GB2312" w:cs="仿宋_GB2312"/>
                <w:szCs w:val="24"/>
              </w:rPr>
              <w:t>0</w:t>
            </w:r>
            <w:r w:rsidRPr="003206C5">
              <w:rPr>
                <w:rFonts w:ascii="仿宋_GB2312" w:eastAsia="仿宋_GB2312" w:hAnsi="仿宋_GB2312" w:cs="仿宋_GB2312" w:hint="eastAsia"/>
                <w:szCs w:val="24"/>
              </w:rPr>
              <w:t>周年大型成就展（网上展馆）</w:t>
            </w:r>
          </w:p>
          <w:p w:rsidR="006C25A6" w:rsidRDefault="006C25A6" w:rsidP="003C18E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3206C5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《榜样</w:t>
            </w:r>
            <w:r w:rsidR="003C18E3" w:rsidRPr="003206C5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4</w:t>
            </w:r>
            <w:r w:rsidRPr="003206C5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》专题节目</w:t>
            </w:r>
          </w:p>
        </w:tc>
      </w:tr>
      <w:tr w:rsidR="006C25A6" w:rsidTr="003C18E3">
        <w:trPr>
          <w:trHeight w:val="851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12</w:t>
            </w:r>
            <w:r>
              <w:rPr>
                <w:rFonts w:eastAsia="仿宋_GB2312" w:hint="eastAsia"/>
                <w:sz w:val="24"/>
                <w:szCs w:val="24"/>
              </w:rPr>
              <w:t>月</w:t>
            </w:r>
            <w:r w:rsidR="00D66133">
              <w:rPr>
                <w:rFonts w:eastAsia="仿宋_GB2312"/>
                <w:sz w:val="24"/>
                <w:szCs w:val="24"/>
              </w:rPr>
              <w:t>8</w:t>
            </w:r>
            <w:r>
              <w:rPr>
                <w:rFonts w:eastAsia="仿宋_GB2312" w:hint="eastAsia"/>
                <w:sz w:val="24"/>
                <w:szCs w:val="24"/>
              </w:rPr>
              <w:t>日</w:t>
            </w:r>
          </w:p>
          <w:p w:rsidR="006C25A6" w:rsidRDefault="006C25A6" w:rsidP="00834DBF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（星期日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）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Pr="00890422" w:rsidRDefault="006C25A6" w:rsidP="00834DBF">
            <w:pPr>
              <w:spacing w:line="32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890422">
              <w:rPr>
                <w:rFonts w:ascii="黑体" w:eastAsia="黑体" w:hAnsi="黑体" w:cs="黑体" w:hint="eastAsia"/>
                <w:sz w:val="24"/>
                <w:szCs w:val="24"/>
              </w:rPr>
              <w:t>“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头雁</w:t>
            </w:r>
            <w:r w:rsidRPr="00890422">
              <w:rPr>
                <w:rFonts w:ascii="黑体" w:eastAsia="黑体" w:hAnsi="黑体" w:cs="黑体" w:hint="eastAsia"/>
                <w:sz w:val="24"/>
                <w:szCs w:val="24"/>
              </w:rPr>
              <w:t>研习”——</w:t>
            </w:r>
            <w:r w:rsidRPr="00890422">
              <w:rPr>
                <w:rFonts w:ascii="楷体_GB2312" w:eastAsia="楷体_GB2312" w:hAnsi="黑体" w:cs="黑体" w:hint="eastAsia"/>
                <w:b/>
                <w:sz w:val="24"/>
                <w:szCs w:val="24"/>
              </w:rPr>
              <w:t>情景模拟教学</w:t>
            </w:r>
          </w:p>
          <w:p w:rsidR="006C25A6" w:rsidRPr="00890422" w:rsidRDefault="006C25A6" w:rsidP="00834DBF">
            <w:pPr>
              <w:spacing w:line="32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9042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主题</w:t>
            </w:r>
            <w:r w:rsidRPr="00890422">
              <w:rPr>
                <w:rFonts w:eastAsia="仿宋_GB2312" w:hint="eastAsia"/>
                <w:sz w:val="24"/>
                <w:szCs w:val="24"/>
              </w:rPr>
              <w:t>1</w:t>
            </w:r>
            <w:r w:rsidRPr="0089042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：组织生活</w:t>
            </w:r>
          </w:p>
          <w:p w:rsidR="006C25A6" w:rsidRPr="00890422" w:rsidRDefault="006C25A6" w:rsidP="00834DBF">
            <w:pPr>
              <w:spacing w:line="32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9042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主题</w:t>
            </w:r>
            <w:r w:rsidRPr="00890422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  <w:r w:rsidRPr="0089042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：主题党日</w:t>
            </w:r>
          </w:p>
          <w:p w:rsidR="006C25A6" w:rsidRPr="00890422" w:rsidRDefault="006C25A6" w:rsidP="009946E7">
            <w:pPr>
              <w:spacing w:line="32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90422">
              <w:rPr>
                <w:rFonts w:ascii="仿宋_GB2312" w:eastAsia="仿宋_GB2312" w:hAnsi="仿宋_GB2312" w:cs="仿宋_GB2312"/>
                <w:sz w:val="24"/>
                <w:szCs w:val="24"/>
              </w:rPr>
              <w:t>主题</w:t>
            </w:r>
            <w:r w:rsidRPr="0089042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3：</w:t>
            </w:r>
            <w:r w:rsidR="009946E7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党支部书记微党课</w:t>
            </w:r>
          </w:p>
        </w:tc>
      </w:tr>
      <w:tr w:rsidR="006C25A6" w:rsidTr="003C18E3">
        <w:trPr>
          <w:trHeight w:val="851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4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>11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Pr="00890422" w:rsidRDefault="006C25A6" w:rsidP="00834DBF">
            <w:pPr>
              <w:spacing w:line="32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890422">
              <w:rPr>
                <w:rFonts w:ascii="黑体" w:eastAsia="黑体" w:hAnsi="黑体" w:cs="黑体" w:hint="eastAsia"/>
                <w:sz w:val="24"/>
                <w:szCs w:val="24"/>
              </w:rPr>
              <w:t>“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头雁</w:t>
            </w:r>
            <w:r w:rsidRPr="00890422">
              <w:rPr>
                <w:rFonts w:ascii="黑体" w:eastAsia="黑体" w:hAnsi="黑体" w:cs="黑体" w:hint="eastAsia"/>
                <w:sz w:val="24"/>
                <w:szCs w:val="24"/>
              </w:rPr>
              <w:t>讲坛”——</w:t>
            </w:r>
            <w:r w:rsidRPr="00890422">
              <w:rPr>
                <w:rFonts w:ascii="楷体_GB2312" w:eastAsia="楷体_GB2312" w:hAnsi="黑体" w:cs="黑体" w:hint="eastAsia"/>
                <w:b/>
                <w:sz w:val="24"/>
                <w:szCs w:val="24"/>
              </w:rPr>
              <w:t>研究生</w:t>
            </w:r>
            <w:r>
              <w:rPr>
                <w:rFonts w:ascii="楷体_GB2312" w:eastAsia="楷体_GB2312" w:hAnsi="黑体" w:cs="黑体" w:hint="eastAsia"/>
                <w:b/>
                <w:sz w:val="24"/>
                <w:szCs w:val="24"/>
              </w:rPr>
              <w:t>党支部书记</w:t>
            </w:r>
            <w:r w:rsidRPr="00890422">
              <w:rPr>
                <w:rFonts w:ascii="楷体_GB2312" w:eastAsia="楷体_GB2312" w:hAnsi="黑体" w:cs="黑体" w:hint="eastAsia"/>
                <w:b/>
                <w:sz w:val="24"/>
                <w:szCs w:val="24"/>
              </w:rPr>
              <w:t>交流</w:t>
            </w:r>
            <w:r>
              <w:rPr>
                <w:rFonts w:ascii="楷体_GB2312" w:eastAsia="楷体_GB2312" w:hAnsi="黑体" w:cs="黑体" w:hint="eastAsia"/>
                <w:b/>
                <w:sz w:val="24"/>
                <w:szCs w:val="24"/>
              </w:rPr>
              <w:t>发言</w:t>
            </w:r>
          </w:p>
          <w:p w:rsidR="006C25A6" w:rsidRPr="00890422" w:rsidRDefault="006C25A6" w:rsidP="00834DBF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9042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 w:rsidRPr="00890422">
              <w:rPr>
                <w:rFonts w:eastAsia="仿宋_GB2312"/>
                <w:sz w:val="24"/>
                <w:szCs w:val="24"/>
              </w:rPr>
              <w:t>8</w:t>
            </w:r>
            <w:r w:rsidRPr="0089042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个学员代表，每人</w:t>
            </w:r>
            <w:r w:rsidRPr="00890422">
              <w:rPr>
                <w:rFonts w:eastAsia="仿宋_GB2312"/>
                <w:sz w:val="24"/>
                <w:szCs w:val="24"/>
              </w:rPr>
              <w:t>8</w:t>
            </w:r>
            <w:r w:rsidRPr="0089042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分钟）</w:t>
            </w:r>
          </w:p>
        </w:tc>
      </w:tr>
      <w:tr w:rsidR="006C25A6" w:rsidTr="003C18E3">
        <w:trPr>
          <w:trHeight w:val="678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widowControl/>
              <w:spacing w:line="480" w:lineRule="exact"/>
              <w:jc w:val="left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4:15-16:15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Pr="00890422" w:rsidRDefault="006C25A6" w:rsidP="009946E7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890422">
              <w:rPr>
                <w:rFonts w:ascii="楷体_GB2312" w:eastAsia="楷体_GB2312" w:hAnsi="黑体" w:cs="黑体" w:hint="eastAsia"/>
                <w:b/>
                <w:sz w:val="24"/>
                <w:szCs w:val="24"/>
              </w:rPr>
              <w:t>博士生宣讲团</w:t>
            </w:r>
            <w:r w:rsidR="009946E7">
              <w:rPr>
                <w:rFonts w:ascii="楷体_GB2312" w:eastAsia="楷体_GB2312" w:hAnsi="黑体" w:cs="黑体" w:hint="eastAsia"/>
                <w:b/>
                <w:sz w:val="24"/>
                <w:szCs w:val="24"/>
              </w:rPr>
              <w:t>“三个为什么”主题</w:t>
            </w:r>
            <w:r w:rsidRPr="00890422">
              <w:rPr>
                <w:rFonts w:ascii="楷体_GB2312" w:eastAsia="楷体_GB2312" w:hAnsi="黑体" w:cs="黑体" w:hint="eastAsia"/>
                <w:b/>
                <w:sz w:val="24"/>
                <w:szCs w:val="24"/>
              </w:rPr>
              <w:t>宣讲</w:t>
            </w:r>
            <w:r w:rsidR="009946E7">
              <w:rPr>
                <w:rFonts w:ascii="楷体_GB2312" w:eastAsia="楷体_GB2312" w:hAnsi="黑体" w:cs="黑体" w:hint="eastAsia"/>
                <w:b/>
                <w:sz w:val="24"/>
                <w:szCs w:val="24"/>
              </w:rPr>
              <w:t>（3名）</w:t>
            </w:r>
          </w:p>
        </w:tc>
      </w:tr>
      <w:tr w:rsidR="006C25A6" w:rsidTr="003C18E3">
        <w:trPr>
          <w:trHeight w:val="678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widowControl/>
              <w:spacing w:line="480" w:lineRule="exact"/>
              <w:jc w:val="left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16:20-17:30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A6" w:rsidRDefault="006C25A6" w:rsidP="00834DBF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结业式</w:t>
            </w:r>
          </w:p>
          <w:p w:rsidR="006C25A6" w:rsidRDefault="006C25A6" w:rsidP="00834DBF">
            <w:pPr>
              <w:spacing w:line="32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9435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  <w:r w:rsidRPr="00794358">
              <w:rPr>
                <w:rFonts w:ascii="仿宋_GB2312" w:eastAsia="仿宋_GB2312" w:hAnsi="仿宋_GB2312" w:cs="仿宋_GB2312"/>
                <w:sz w:val="24"/>
                <w:szCs w:val="24"/>
              </w:rPr>
              <w:t>.学员代表交流发言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6个学员代表，每个5分钟）</w:t>
            </w:r>
          </w:p>
          <w:p w:rsidR="006C25A6" w:rsidRPr="00794358" w:rsidRDefault="006C25A6" w:rsidP="00834DBF">
            <w:pPr>
              <w:spacing w:line="32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  <w:r w:rsidRPr="00794358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="003C18E3" w:rsidRPr="003C18E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为2018-2019</w:t>
            </w:r>
            <w:r w:rsidR="003C18E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学年研究生党支部“活力创新工程”优秀项目</w:t>
            </w:r>
            <w:r w:rsidRPr="00794358">
              <w:rPr>
                <w:rFonts w:ascii="仿宋_GB2312" w:eastAsia="仿宋_GB2312" w:hAnsi="仿宋_GB2312" w:cs="仿宋_GB2312"/>
                <w:sz w:val="24"/>
                <w:szCs w:val="24"/>
              </w:rPr>
              <w:t>颁奖</w:t>
            </w:r>
          </w:p>
          <w:p w:rsidR="006C25A6" w:rsidRDefault="006C25A6" w:rsidP="00834DBF">
            <w:pPr>
              <w:widowControl/>
              <w:spacing w:line="320" w:lineRule="exac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 w:rsidRPr="00794358">
              <w:rPr>
                <w:rFonts w:ascii="仿宋_GB2312" w:eastAsia="仿宋_GB2312" w:hAnsi="仿宋_GB2312" w:cs="仿宋_GB2312"/>
                <w:sz w:val="24"/>
                <w:szCs w:val="24"/>
              </w:rPr>
              <w:t>.总结讲话</w:t>
            </w:r>
          </w:p>
        </w:tc>
      </w:tr>
    </w:tbl>
    <w:p w:rsidR="00B41718" w:rsidRDefault="00B41718" w:rsidP="003206C5"/>
    <w:sectPr w:rsidR="00B417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9D3" w:rsidRDefault="00B469D3" w:rsidP="006C25A6">
      <w:r>
        <w:separator/>
      </w:r>
    </w:p>
  </w:endnote>
  <w:endnote w:type="continuationSeparator" w:id="0">
    <w:p w:rsidR="00B469D3" w:rsidRDefault="00B469D3" w:rsidP="006C2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9D3" w:rsidRDefault="00B469D3" w:rsidP="006C25A6">
      <w:r>
        <w:separator/>
      </w:r>
    </w:p>
  </w:footnote>
  <w:footnote w:type="continuationSeparator" w:id="0">
    <w:p w:rsidR="00B469D3" w:rsidRDefault="00B469D3" w:rsidP="006C2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C32"/>
    <w:rsid w:val="00013450"/>
    <w:rsid w:val="001D0C32"/>
    <w:rsid w:val="002F5B42"/>
    <w:rsid w:val="003206C5"/>
    <w:rsid w:val="003C18E3"/>
    <w:rsid w:val="0047314B"/>
    <w:rsid w:val="004C4A2F"/>
    <w:rsid w:val="006C25A6"/>
    <w:rsid w:val="006D3396"/>
    <w:rsid w:val="00802DF9"/>
    <w:rsid w:val="0081612E"/>
    <w:rsid w:val="008170AA"/>
    <w:rsid w:val="009946E7"/>
    <w:rsid w:val="00A07509"/>
    <w:rsid w:val="00B41718"/>
    <w:rsid w:val="00B469D3"/>
    <w:rsid w:val="00BF1BB4"/>
    <w:rsid w:val="00C70559"/>
    <w:rsid w:val="00D6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70352A"/>
  <w15:chartTrackingRefBased/>
  <w15:docId w15:val="{055DFCB7-5E73-4CD3-9BBC-3052E2AA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5A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25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25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25A6"/>
    <w:rPr>
      <w:sz w:val="18"/>
      <w:szCs w:val="18"/>
    </w:rPr>
  </w:style>
  <w:style w:type="paragraph" w:styleId="a7">
    <w:name w:val="Normal (Web)"/>
    <w:basedOn w:val="a"/>
    <w:uiPriority w:val="99"/>
    <w:unhideWhenUsed/>
    <w:rsid w:val="006C25A6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7314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7314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谌启航</dc:creator>
  <cp:keywords/>
  <dc:description/>
  <cp:lastModifiedBy>司文超</cp:lastModifiedBy>
  <cp:revision>10</cp:revision>
  <cp:lastPrinted>2019-11-19T06:31:00Z</cp:lastPrinted>
  <dcterms:created xsi:type="dcterms:W3CDTF">2018-11-21T02:30:00Z</dcterms:created>
  <dcterms:modified xsi:type="dcterms:W3CDTF">2019-11-19T09:17:00Z</dcterms:modified>
</cp:coreProperties>
</file>