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宋体"/>
          <w:color w:val="111111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color w:val="111111"/>
          <w:kern w:val="0"/>
          <w:sz w:val="28"/>
          <w:szCs w:val="28"/>
        </w:rPr>
        <w:t>附件</w:t>
      </w:r>
      <w:r>
        <w:rPr>
          <w:rFonts w:ascii="仿宋" w:hAnsi="仿宋" w:eastAsia="仿宋" w:cs="宋体"/>
          <w:b/>
          <w:color w:val="111111"/>
          <w:kern w:val="0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color w:val="111111"/>
          <w:kern w:val="0"/>
          <w:sz w:val="28"/>
          <w:szCs w:val="28"/>
        </w:rPr>
        <w:t xml:space="preserve">       </w:t>
      </w:r>
    </w:p>
    <w:p>
      <w:pPr>
        <w:widowControl/>
        <w:ind w:firstLine="1540" w:firstLineChars="550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武汉大学研究生实践育人有关数据统计表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268"/>
        <w:gridCol w:w="2262"/>
        <w:gridCol w:w="2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单位名称</w:t>
            </w:r>
          </w:p>
        </w:tc>
        <w:tc>
          <w:tcPr>
            <w:tcW w:w="6854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报送人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262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联系方式</w:t>
            </w:r>
          </w:p>
        </w:tc>
        <w:tc>
          <w:tcPr>
            <w:tcW w:w="2324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本年度研究生（全日制）参加实践育人活动情况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硕士生</w:t>
            </w:r>
          </w:p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参与情况</w:t>
            </w:r>
          </w:p>
        </w:tc>
        <w:tc>
          <w:tcPr>
            <w:tcW w:w="453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硕士生总人数</w:t>
            </w:r>
          </w:p>
        </w:tc>
        <w:tc>
          <w:tcPr>
            <w:tcW w:w="2324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453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参加总人数</w:t>
            </w:r>
          </w:p>
        </w:tc>
        <w:tc>
          <w:tcPr>
            <w:tcW w:w="2324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453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参加总人/次数</w:t>
            </w:r>
          </w:p>
        </w:tc>
        <w:tc>
          <w:tcPr>
            <w:tcW w:w="2324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453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累计参加时间达1个月以上总人数</w:t>
            </w:r>
          </w:p>
        </w:tc>
        <w:tc>
          <w:tcPr>
            <w:tcW w:w="2324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博士生</w:t>
            </w:r>
          </w:p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参与情况</w:t>
            </w:r>
          </w:p>
        </w:tc>
        <w:tc>
          <w:tcPr>
            <w:tcW w:w="453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博士生总人数</w:t>
            </w:r>
          </w:p>
        </w:tc>
        <w:tc>
          <w:tcPr>
            <w:tcW w:w="2324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453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参加总人数</w:t>
            </w:r>
          </w:p>
        </w:tc>
        <w:tc>
          <w:tcPr>
            <w:tcW w:w="2324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453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参加总人/次数</w:t>
            </w:r>
          </w:p>
        </w:tc>
        <w:tc>
          <w:tcPr>
            <w:tcW w:w="2324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4530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累计参加时间达1个月以上总人数</w:t>
            </w:r>
          </w:p>
        </w:tc>
        <w:tc>
          <w:tcPr>
            <w:tcW w:w="2324" w:type="dxa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</w:tbl>
    <w:p>
      <w:pPr>
        <w:jc w:val="left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</w:rPr>
        <w:t xml:space="preserve">    </w:t>
      </w:r>
      <w:r>
        <w:rPr>
          <w:rFonts w:hint="eastAsia" w:ascii="仿宋" w:hAnsi="仿宋" w:eastAsia="仿宋"/>
          <w:sz w:val="24"/>
        </w:rPr>
        <w:t>说明：1、研究生参与情况统计对象为全日制研究生；</w:t>
      </w:r>
      <w:r>
        <w:rPr>
          <w:rFonts w:hint="eastAsia" w:ascii="仿宋" w:hAnsi="仿宋" w:eastAsia="仿宋"/>
          <w:sz w:val="24"/>
          <w:lang w:val="en-US" w:eastAsia="zh-CN"/>
        </w:rPr>
        <w:t>2</w:t>
      </w:r>
      <w:r>
        <w:rPr>
          <w:rFonts w:hint="eastAsia" w:ascii="仿宋" w:hAnsi="仿宋" w:eastAsia="仿宋"/>
          <w:sz w:val="24"/>
        </w:rPr>
        <w:t>、“参与总人数”统计对象为研究生数，“参与总人/次数”统计对象为研究生参与实践育人次数</w:t>
      </w:r>
      <w:r>
        <w:rPr>
          <w:rFonts w:hint="eastAsia" w:ascii="仿宋" w:hAnsi="仿宋" w:eastAsia="仿宋"/>
          <w:sz w:val="24"/>
          <w:lang w:val="en-US" w:eastAsia="zh-CN"/>
        </w:rPr>
        <w:t>;3、统计数据时间段为2018年度，即从2018年1月1日至今。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13EA"/>
    <w:rsid w:val="0018682F"/>
    <w:rsid w:val="001A69E3"/>
    <w:rsid w:val="002B1561"/>
    <w:rsid w:val="002B5008"/>
    <w:rsid w:val="002F3806"/>
    <w:rsid w:val="004150E1"/>
    <w:rsid w:val="00472220"/>
    <w:rsid w:val="0054400C"/>
    <w:rsid w:val="00663032"/>
    <w:rsid w:val="007938E5"/>
    <w:rsid w:val="00830369"/>
    <w:rsid w:val="008D4E9A"/>
    <w:rsid w:val="009653E4"/>
    <w:rsid w:val="00A4371A"/>
    <w:rsid w:val="00A9281A"/>
    <w:rsid w:val="00CB7584"/>
    <w:rsid w:val="00CF25C8"/>
    <w:rsid w:val="00D013EA"/>
    <w:rsid w:val="00EC0B4F"/>
    <w:rsid w:val="00EE2526"/>
    <w:rsid w:val="00F64611"/>
    <w:rsid w:val="00F740A1"/>
    <w:rsid w:val="00F76C07"/>
    <w:rsid w:val="00FA7BE9"/>
    <w:rsid w:val="00FC25F5"/>
    <w:rsid w:val="00FD36D6"/>
    <w:rsid w:val="00FF2D0A"/>
    <w:rsid w:val="629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296</Characters>
  <Lines>2</Lines>
  <Paragraphs>1</Paragraphs>
  <TotalTime>84</TotalTime>
  <ScaleCrop>false</ScaleCrop>
  <LinksUpToDate>false</LinksUpToDate>
  <CharactersWithSpaces>346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2018-10-15T07:38:00Z</dcterms:created>
  <dc:creator>lenovo</dc:creator>
  <cp:lastModifiedBy>user</cp:lastModifiedBy>
  <dcterms:modified xsi:type="dcterms:W3CDTF">2018-10-16T08:59:40Z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