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F0" w:rsidRPr="00F50FA1" w:rsidRDefault="007F410A" w:rsidP="000F73F0">
      <w:pPr>
        <w:widowControl/>
        <w:pBdr>
          <w:bottom w:val="single" w:sz="6" w:space="0" w:color="DDDDDD"/>
        </w:pBdr>
        <w:jc w:val="center"/>
        <w:rPr>
          <w:rFonts w:ascii="华文琥珀" w:eastAsia="华文琥珀" w:hAnsi="Britannic Bold" w:cs="Tahoma"/>
          <w:bCs/>
          <w:color w:val="000000"/>
          <w:kern w:val="0"/>
          <w:sz w:val="28"/>
          <w:szCs w:val="21"/>
        </w:rPr>
      </w:pPr>
      <w:r>
        <w:rPr>
          <w:rFonts w:ascii="华文琥珀" w:eastAsia="华文琥珀" w:hAnsiTheme="minorEastAsia" w:cs="Tahoma" w:hint="eastAsia"/>
          <w:bCs/>
          <w:color w:val="000000"/>
          <w:kern w:val="0"/>
          <w:sz w:val="28"/>
          <w:szCs w:val="21"/>
        </w:rPr>
        <w:t>活跃国际舞台的咨询公司</w:t>
      </w:r>
    </w:p>
    <w:p w:rsidR="007F410A" w:rsidRPr="00F50FA1" w:rsidRDefault="007F410A" w:rsidP="007F410A">
      <w:pPr>
        <w:widowControl/>
        <w:pBdr>
          <w:bottom w:val="single" w:sz="6" w:space="0" w:color="DDDDDD"/>
        </w:pBdr>
        <w:jc w:val="center"/>
        <w:rPr>
          <w:rFonts w:ascii="华文琥珀" w:eastAsia="华文琥珀" w:hAnsi="Britannic Bold" w:cs="Tahoma"/>
          <w:bCs/>
          <w:color w:val="000000"/>
          <w:kern w:val="0"/>
          <w:sz w:val="28"/>
          <w:szCs w:val="21"/>
        </w:rPr>
      </w:pPr>
      <w:r>
        <w:rPr>
          <w:rFonts w:ascii="华文琥珀" w:eastAsia="华文琥珀" w:hAnsiTheme="minorEastAsia" w:cs="Tahoma" w:hint="eastAsia"/>
          <w:bCs/>
          <w:color w:val="000000"/>
          <w:kern w:val="0"/>
          <w:sz w:val="28"/>
          <w:szCs w:val="21"/>
        </w:rPr>
        <w:t>制造业界各类名企</w:t>
      </w:r>
    </w:p>
    <w:p w:rsidR="000F73F0" w:rsidRPr="00F50FA1" w:rsidRDefault="007F410A" w:rsidP="000F73F0">
      <w:pPr>
        <w:widowControl/>
        <w:pBdr>
          <w:bottom w:val="single" w:sz="6" w:space="0" w:color="DDDDDD"/>
        </w:pBdr>
        <w:jc w:val="center"/>
        <w:rPr>
          <w:rFonts w:ascii="华文琥珀" w:eastAsia="华文琥珀" w:hAnsi="Britannic Bold" w:cs="Tahoma"/>
          <w:bCs/>
          <w:color w:val="000000"/>
          <w:kern w:val="0"/>
          <w:sz w:val="28"/>
          <w:szCs w:val="21"/>
        </w:rPr>
      </w:pPr>
      <w:r>
        <w:rPr>
          <w:rFonts w:ascii="华文琥珀" w:eastAsia="华文琥珀" w:hAnsiTheme="minorEastAsia" w:cs="Tahoma" w:hint="eastAsia"/>
          <w:bCs/>
          <w:color w:val="000000"/>
          <w:kern w:val="0"/>
          <w:sz w:val="28"/>
          <w:szCs w:val="21"/>
        </w:rPr>
        <w:t>金融保险业巨头</w:t>
      </w:r>
      <w:r w:rsidR="000F73F0" w:rsidRPr="00F50FA1">
        <w:rPr>
          <w:rFonts w:ascii="华文琥珀" w:eastAsia="华文琥珀" w:hAnsi="Britannic Bold" w:cs="Tahoma" w:hint="eastAsia"/>
          <w:bCs/>
          <w:color w:val="000000"/>
          <w:kern w:val="0"/>
          <w:sz w:val="28"/>
          <w:szCs w:val="21"/>
        </w:rPr>
        <w:t>etc</w:t>
      </w:r>
    </w:p>
    <w:p w:rsidR="000F73F0" w:rsidRPr="00C10331" w:rsidRDefault="000F73F0" w:rsidP="000F73F0">
      <w:pPr>
        <w:widowControl/>
        <w:pBdr>
          <w:bottom w:val="single" w:sz="6" w:space="0" w:color="DDDDDD"/>
        </w:pBdr>
        <w:jc w:val="left"/>
        <w:rPr>
          <w:rFonts w:ascii="华文行楷" w:eastAsia="华文行楷" w:hAnsi="宋体" w:cs="Tahoma"/>
          <w:bCs/>
          <w:color w:val="000000"/>
          <w:kern w:val="0"/>
          <w:sz w:val="32"/>
          <w:szCs w:val="21"/>
        </w:rPr>
      </w:pPr>
      <w:r w:rsidRPr="00C10331">
        <w:rPr>
          <w:rFonts w:ascii="华文行楷" w:eastAsia="华文行楷" w:hAnsi="宋体" w:cs="Tahoma" w:hint="eastAsia"/>
          <w:bCs/>
          <w:color w:val="000000"/>
          <w:kern w:val="0"/>
          <w:sz w:val="32"/>
          <w:szCs w:val="21"/>
        </w:rPr>
        <w:t>日语能力</w:t>
      </w:r>
      <w:r w:rsidR="00AA1D0B" w:rsidRPr="00C10331">
        <w:rPr>
          <w:rFonts w:ascii="华文行楷" w:eastAsia="华文行楷" w:hAnsi="宋体" w:cs="Tahoma" w:hint="eastAsia"/>
          <w:bCs/>
          <w:color w:val="000000"/>
          <w:kern w:val="0"/>
          <w:sz w:val="32"/>
          <w:szCs w:val="21"/>
        </w:rPr>
        <w:t>不限</w:t>
      </w:r>
      <w:r w:rsidRPr="00C10331">
        <w:rPr>
          <w:rFonts w:ascii="华文行楷" w:eastAsia="华文行楷" w:hAnsi="宋体" w:cs="Tahoma" w:hint="eastAsia"/>
          <w:bCs/>
          <w:color w:val="000000"/>
          <w:kern w:val="0"/>
          <w:sz w:val="32"/>
          <w:szCs w:val="21"/>
        </w:rPr>
        <w:t>，</w:t>
      </w:r>
      <w:r w:rsidR="00C10331">
        <w:rPr>
          <w:rFonts w:ascii="华文行楷" w:eastAsia="华文行楷" w:hAnsi="宋体" w:cs="Tahoma" w:hint="eastAsia"/>
          <w:bCs/>
          <w:color w:val="000000"/>
          <w:kern w:val="0"/>
          <w:sz w:val="32"/>
          <w:szCs w:val="21"/>
        </w:rPr>
        <w:t>专业</w:t>
      </w:r>
      <w:r w:rsidR="00C10331" w:rsidRPr="00C10331">
        <w:rPr>
          <w:rFonts w:ascii="华文行楷" w:eastAsia="华文行楷" w:hAnsi="宋体" w:cs="Tahoma" w:hint="eastAsia"/>
          <w:bCs/>
          <w:color w:val="000000"/>
          <w:kern w:val="0"/>
          <w:sz w:val="32"/>
          <w:szCs w:val="21"/>
        </w:rPr>
        <w:t>为</w:t>
      </w:r>
      <w:r w:rsidR="00C10331">
        <w:rPr>
          <w:rFonts w:ascii="华文行楷" w:eastAsia="华文行楷" w:hAnsi="宋体" w:cs="Tahoma" w:hint="eastAsia"/>
          <w:bCs/>
          <w:color w:val="000000"/>
          <w:kern w:val="0"/>
          <w:sz w:val="32"/>
          <w:szCs w:val="21"/>
        </w:rPr>
        <w:t>中国</w:t>
      </w:r>
      <w:r w:rsidR="00C10331" w:rsidRPr="00C10331">
        <w:rPr>
          <w:rFonts w:ascii="华文行楷" w:eastAsia="华文行楷" w:hAnsi="宋体" w:cs="Tahoma" w:hint="eastAsia"/>
          <w:bCs/>
          <w:color w:val="000000"/>
          <w:kern w:val="0"/>
          <w:sz w:val="32"/>
          <w:szCs w:val="21"/>
        </w:rPr>
        <w:t>国内学生</w:t>
      </w:r>
      <w:r w:rsidRPr="00C10331">
        <w:rPr>
          <w:rFonts w:ascii="华文行楷" w:eastAsia="华文行楷" w:hAnsi="宋体" w:cs="Tahoma" w:hint="eastAsia"/>
          <w:bCs/>
          <w:color w:val="000000"/>
          <w:kern w:val="0"/>
          <w:sz w:val="32"/>
          <w:szCs w:val="21"/>
        </w:rPr>
        <w:t>量身打造的日本就职活动——</w:t>
      </w:r>
      <w:proofErr w:type="gramStart"/>
      <w:r w:rsidRPr="00C10331">
        <w:rPr>
          <w:rFonts w:ascii="华文行楷" w:eastAsia="华文行楷" w:hAnsi="宋体" w:cs="Tahoma" w:hint="eastAsia"/>
          <w:bCs/>
          <w:color w:val="000000"/>
          <w:kern w:val="0"/>
          <w:sz w:val="32"/>
          <w:szCs w:val="21"/>
        </w:rPr>
        <w:t>—</w:t>
      </w:r>
      <w:proofErr w:type="gramEnd"/>
    </w:p>
    <w:p w:rsidR="00B579E9" w:rsidRDefault="0050437C" w:rsidP="00B579E9">
      <w:pPr>
        <w:widowControl/>
        <w:pBdr>
          <w:bottom w:val="single" w:sz="6" w:space="17" w:color="DDDDDD"/>
        </w:pBdr>
        <w:ind w:leftChars="479" w:left="1006" w:firstLineChars="98" w:firstLine="354"/>
        <w:rPr>
          <w:rFonts w:ascii="宋体" w:hAnsi="宋体" w:cs="Tahoma"/>
          <w:b/>
          <w:bCs/>
          <w:color w:val="000000"/>
          <w:kern w:val="0"/>
          <w:sz w:val="36"/>
          <w:szCs w:val="21"/>
        </w:rPr>
      </w:pPr>
      <w:r w:rsidRPr="0050437C">
        <w:rPr>
          <w:rFonts w:ascii="宋体" w:hAnsi="宋体" w:cs="Tahoma" w:hint="eastAsia"/>
          <w:b/>
          <w:bCs/>
          <w:color w:val="000000"/>
          <w:kern w:val="0"/>
          <w:sz w:val="36"/>
          <w:szCs w:val="21"/>
        </w:rPr>
        <w:t>【启程日本】</w:t>
      </w:r>
      <w:r w:rsidR="00C10331">
        <w:rPr>
          <w:rFonts w:ascii="宋体" w:hAnsi="宋体" w:cs="Tahoma" w:hint="eastAsia"/>
          <w:b/>
          <w:bCs/>
          <w:color w:val="000000"/>
          <w:kern w:val="0"/>
          <w:sz w:val="36"/>
          <w:szCs w:val="21"/>
        </w:rPr>
        <w:t>秋季大型专场</w:t>
      </w:r>
      <w:r w:rsidR="00D25A4F">
        <w:rPr>
          <w:rFonts w:ascii="宋体" w:hAnsi="宋体" w:cs="Tahoma" w:hint="eastAsia"/>
          <w:b/>
          <w:bCs/>
          <w:color w:val="000000"/>
          <w:kern w:val="0"/>
          <w:sz w:val="36"/>
          <w:szCs w:val="21"/>
        </w:rPr>
        <w:t xml:space="preserve"> 启动啦</w:t>
      </w:r>
      <w:r w:rsidRPr="0050437C">
        <w:rPr>
          <w:rFonts w:ascii="宋体" w:hAnsi="宋体" w:cs="Tahoma" w:hint="eastAsia"/>
          <w:b/>
          <w:bCs/>
          <w:color w:val="000000"/>
          <w:kern w:val="0"/>
          <w:sz w:val="36"/>
          <w:szCs w:val="21"/>
        </w:rPr>
        <w:t>!!</w:t>
      </w:r>
      <w:r>
        <w:rPr>
          <w:rFonts w:ascii="宋体" w:hAnsi="宋体" w:cs="Tahoma" w:hint="eastAsia"/>
          <w:b/>
          <w:bCs/>
          <w:color w:val="000000"/>
          <w:kern w:val="0"/>
          <w:sz w:val="36"/>
          <w:szCs w:val="21"/>
        </w:rPr>
        <w:t>！</w:t>
      </w:r>
    </w:p>
    <w:p w:rsidR="0044452C" w:rsidRPr="00360C65" w:rsidRDefault="00255E1F" w:rsidP="00B579E9">
      <w:pPr>
        <w:widowControl/>
        <w:pBdr>
          <w:bottom w:val="single" w:sz="6" w:space="17" w:color="DDDDDD"/>
        </w:pBdr>
        <w:rPr>
          <w:rFonts w:ascii="宋体" w:hAnsi="宋体" w:cs="Tahoma"/>
          <w:color w:val="000000"/>
          <w:kern w:val="0"/>
          <w:szCs w:val="21"/>
        </w:rPr>
      </w:pPr>
      <w:r w:rsidRPr="00360C65">
        <w:rPr>
          <w:rFonts w:ascii="宋体" w:hAnsi="宋体" w:cs="Tahoma"/>
          <w:color w:val="000000"/>
          <w:kern w:val="0"/>
          <w:szCs w:val="21"/>
        </w:rPr>
        <w:t> </w:t>
      </w:r>
      <w:r w:rsidR="000F73F0" w:rsidRPr="000F73F0">
        <w:rPr>
          <w:rFonts w:ascii="宋体" w:hAnsi="宋体" w:cs="Tahoma" w:hint="eastAsia"/>
          <w:bCs/>
          <w:color w:val="333333"/>
          <w:kern w:val="0"/>
          <w:szCs w:val="21"/>
        </w:rPr>
        <w:t xml:space="preserve">   </w:t>
      </w:r>
      <w:r w:rsidR="000F73F0" w:rsidRPr="000F73F0">
        <w:rPr>
          <w:rFonts w:ascii="宋体" w:hAnsi="宋体" w:cs="Tahoma"/>
          <w:bCs/>
          <w:color w:val="333333"/>
          <w:kern w:val="0"/>
          <w:szCs w:val="21"/>
        </w:rPr>
        <w:t>在日本企业不断加速开拓亚洲市场的</w:t>
      </w:r>
      <w:r w:rsidR="00293C4B">
        <w:rPr>
          <w:rFonts w:ascii="宋体" w:hAnsi="宋体" w:cs="Tahoma" w:hint="eastAsia"/>
          <w:bCs/>
          <w:color w:val="333333"/>
          <w:kern w:val="0"/>
          <w:szCs w:val="21"/>
        </w:rPr>
        <w:t>大</w:t>
      </w:r>
      <w:r w:rsidR="00293C4B">
        <w:rPr>
          <w:rFonts w:ascii="宋体" w:hAnsi="宋体" w:cs="Tahoma"/>
          <w:bCs/>
          <w:color w:val="333333"/>
          <w:kern w:val="0"/>
          <w:szCs w:val="21"/>
        </w:rPr>
        <w:t>背景</w:t>
      </w:r>
      <w:r w:rsidR="00293C4B">
        <w:rPr>
          <w:rFonts w:ascii="宋体" w:hAnsi="宋体" w:cs="Tahoma" w:hint="eastAsia"/>
          <w:bCs/>
          <w:color w:val="333333"/>
          <w:kern w:val="0"/>
          <w:szCs w:val="21"/>
        </w:rPr>
        <w:t>下</w:t>
      </w:r>
      <w:r w:rsidR="000F73F0" w:rsidRPr="000F73F0">
        <w:rPr>
          <w:rFonts w:ascii="宋体" w:hAnsi="宋体" w:cs="Tahoma"/>
          <w:bCs/>
          <w:color w:val="333333"/>
          <w:kern w:val="0"/>
          <w:szCs w:val="21"/>
        </w:rPr>
        <w:t>，</w:t>
      </w:r>
      <w:r w:rsidR="00293C4B">
        <w:rPr>
          <w:rFonts w:ascii="宋体" w:hAnsi="宋体" w:cs="Tahoma" w:hint="eastAsia"/>
          <w:bCs/>
          <w:color w:val="333333"/>
          <w:kern w:val="0"/>
          <w:szCs w:val="21"/>
        </w:rPr>
        <w:t>不限</w:t>
      </w:r>
      <w:r w:rsidR="000F73F0" w:rsidRPr="000F73F0">
        <w:rPr>
          <w:rFonts w:ascii="宋体" w:hAnsi="宋体" w:cs="Tahoma"/>
          <w:bCs/>
          <w:color w:val="333333"/>
          <w:kern w:val="0"/>
          <w:szCs w:val="21"/>
        </w:rPr>
        <w:t>国籍</w:t>
      </w:r>
      <w:r w:rsidR="00293C4B">
        <w:rPr>
          <w:rFonts w:ascii="宋体" w:hAnsi="宋体" w:cs="Tahoma" w:hint="eastAsia"/>
          <w:bCs/>
          <w:color w:val="333333"/>
          <w:kern w:val="0"/>
          <w:szCs w:val="21"/>
        </w:rPr>
        <w:t>，不要求</w:t>
      </w:r>
      <w:r w:rsidR="000F73F0">
        <w:rPr>
          <w:rFonts w:ascii="宋体" w:hAnsi="宋体" w:cs="Tahoma" w:hint="eastAsia"/>
          <w:bCs/>
          <w:color w:val="333333"/>
          <w:kern w:val="0"/>
          <w:szCs w:val="21"/>
        </w:rPr>
        <w:t>日语能力</w:t>
      </w:r>
      <w:r w:rsidR="00CB378F">
        <w:rPr>
          <w:rFonts w:ascii="宋体" w:hAnsi="宋体" w:cs="Tahoma"/>
          <w:bCs/>
          <w:color w:val="333333"/>
          <w:kern w:val="0"/>
          <w:szCs w:val="21"/>
        </w:rPr>
        <w:t>，</w:t>
      </w:r>
      <w:r w:rsidR="00CB378F">
        <w:rPr>
          <w:rFonts w:ascii="宋体" w:hAnsi="宋体" w:cs="Tahoma" w:hint="eastAsia"/>
          <w:bCs/>
          <w:color w:val="333333"/>
          <w:kern w:val="0"/>
          <w:szCs w:val="21"/>
        </w:rPr>
        <w:t>旨在</w:t>
      </w:r>
      <w:r w:rsidR="00CB378F">
        <w:rPr>
          <w:rFonts w:ascii="宋体" w:hAnsi="宋体" w:cs="Tahoma"/>
          <w:bCs/>
          <w:color w:val="333333"/>
          <w:kern w:val="0"/>
          <w:szCs w:val="21"/>
        </w:rPr>
        <w:t>招聘</w:t>
      </w:r>
      <w:r w:rsidR="000F73F0" w:rsidRPr="000F73F0">
        <w:rPr>
          <w:rFonts w:ascii="宋体" w:hAnsi="宋体" w:cs="Tahoma"/>
          <w:bCs/>
          <w:color w:val="333333"/>
          <w:kern w:val="0"/>
          <w:szCs w:val="21"/>
        </w:rPr>
        <w:t>更多优秀的外国人才和IT学生</w:t>
      </w:r>
      <w:r w:rsidR="000F73F0">
        <w:rPr>
          <w:rFonts w:ascii="宋体" w:hAnsi="宋体" w:cs="Tahoma" w:hint="eastAsia"/>
          <w:bCs/>
          <w:color w:val="333333"/>
          <w:kern w:val="0"/>
          <w:szCs w:val="21"/>
        </w:rPr>
        <w:t>的</w:t>
      </w:r>
      <w:r w:rsidR="000F73F0" w:rsidRPr="000F73F0">
        <w:rPr>
          <w:rFonts w:ascii="宋体" w:hAnsi="宋体" w:cs="Tahoma"/>
          <w:bCs/>
          <w:color w:val="333333"/>
          <w:kern w:val="0"/>
          <w:szCs w:val="21"/>
        </w:rPr>
        <w:t>日本企业越来越多。</w:t>
      </w:r>
      <w:r w:rsidR="00A57D16">
        <w:rPr>
          <w:rFonts w:ascii="宋体" w:hAnsi="宋体" w:cs="Tahoma" w:hint="eastAsia"/>
          <w:color w:val="000000"/>
          <w:kern w:val="0"/>
          <w:szCs w:val="21"/>
        </w:rPr>
        <w:t>想做</w:t>
      </w:r>
      <w:r w:rsidR="00A57D16">
        <w:rPr>
          <w:rFonts w:ascii="宋体" w:hAnsi="宋体" w:cs="Tahoma"/>
          <w:color w:val="000000"/>
          <w:kern w:val="0"/>
          <w:szCs w:val="21"/>
        </w:rPr>
        <w:t>企业</w:t>
      </w:r>
      <w:r w:rsidR="000F73F0" w:rsidRPr="000F73F0">
        <w:rPr>
          <w:rFonts w:ascii="宋体" w:hAnsi="宋体" w:cs="Tahoma"/>
          <w:color w:val="000000"/>
          <w:kern w:val="0"/>
          <w:szCs w:val="21"/>
        </w:rPr>
        <w:t>有力的干部候选</w:t>
      </w:r>
      <w:r w:rsidR="00A57D16">
        <w:rPr>
          <w:rFonts w:ascii="宋体" w:hAnsi="宋体" w:cs="Tahoma" w:hint="eastAsia"/>
          <w:color w:val="000000"/>
          <w:kern w:val="0"/>
          <w:szCs w:val="21"/>
        </w:rPr>
        <w:t>者</w:t>
      </w:r>
      <w:r w:rsidR="00A57D16">
        <w:rPr>
          <w:rFonts w:ascii="宋体" w:hAnsi="宋体" w:cs="Tahoma"/>
          <w:color w:val="000000"/>
          <w:kern w:val="0"/>
          <w:szCs w:val="21"/>
        </w:rPr>
        <w:t>，</w:t>
      </w:r>
      <w:r w:rsidR="00A57D16">
        <w:rPr>
          <w:rFonts w:ascii="宋体" w:hAnsi="宋体" w:cs="Tahoma" w:hint="eastAsia"/>
          <w:color w:val="000000"/>
          <w:kern w:val="0"/>
          <w:szCs w:val="21"/>
        </w:rPr>
        <w:t>想成为</w:t>
      </w:r>
      <w:r w:rsidR="000F73F0" w:rsidRPr="000F73F0">
        <w:rPr>
          <w:rFonts w:ascii="宋体" w:hAnsi="宋体" w:cs="Tahoma"/>
          <w:color w:val="000000"/>
          <w:kern w:val="0"/>
          <w:szCs w:val="21"/>
        </w:rPr>
        <w:t>国际商业舞台上施展才华的国际化人才及高级工程师，本项目</w:t>
      </w:r>
      <w:r w:rsidR="00886D27">
        <w:rPr>
          <w:rFonts w:ascii="宋体" w:hAnsi="宋体" w:cs="Tahoma" w:hint="eastAsia"/>
          <w:color w:val="000000"/>
          <w:kern w:val="0"/>
          <w:szCs w:val="21"/>
        </w:rPr>
        <w:t>就</w:t>
      </w:r>
      <w:r w:rsidR="000F73F0">
        <w:rPr>
          <w:rFonts w:ascii="宋体" w:hAnsi="宋体" w:cs="Tahoma" w:hint="eastAsia"/>
          <w:color w:val="000000"/>
          <w:kern w:val="0"/>
          <w:szCs w:val="21"/>
        </w:rPr>
        <w:t>给各位优秀的高校学子带来了</w:t>
      </w:r>
      <w:r w:rsidR="000F73F0">
        <w:rPr>
          <w:rFonts w:ascii="宋体" w:hAnsi="宋体" w:cs="Tahoma"/>
          <w:color w:val="000000"/>
          <w:kern w:val="0"/>
          <w:szCs w:val="21"/>
        </w:rPr>
        <w:t>赴日就职的机会</w:t>
      </w:r>
      <w:r w:rsidR="000F73F0">
        <w:rPr>
          <w:rFonts w:ascii="宋体" w:hAnsi="宋体" w:cs="Tahoma" w:hint="eastAsia"/>
          <w:color w:val="000000"/>
          <w:kern w:val="0"/>
          <w:szCs w:val="21"/>
        </w:rPr>
        <w:t>！</w:t>
      </w:r>
    </w:p>
    <w:p w:rsidR="000F73F0" w:rsidRPr="00A57D16" w:rsidRDefault="000F73F0" w:rsidP="0044452C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b/>
          <w:bCs/>
          <w:color w:val="000000"/>
          <w:kern w:val="0"/>
          <w:szCs w:val="21"/>
        </w:rPr>
      </w:pPr>
    </w:p>
    <w:p w:rsidR="0044452C" w:rsidRPr="00360C65" w:rsidRDefault="000F73F0" w:rsidP="0044452C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b/>
          <w:bCs/>
          <w:color w:val="000000"/>
          <w:kern w:val="0"/>
          <w:szCs w:val="21"/>
        </w:rPr>
      </w:pPr>
      <w:r>
        <w:rPr>
          <w:rFonts w:ascii="宋体" w:hAnsi="宋体" w:cs="Tahoma" w:hint="eastAsia"/>
          <w:b/>
          <w:bCs/>
          <w:color w:val="000000"/>
          <w:kern w:val="0"/>
          <w:szCs w:val="21"/>
        </w:rPr>
        <w:t>通过【启程日本】获得企业offer，</w:t>
      </w:r>
      <w:r w:rsidR="00CA3E27">
        <w:rPr>
          <w:rFonts w:ascii="宋体" w:hAnsi="宋体" w:cs="Tahoma" w:hint="eastAsia"/>
          <w:b/>
          <w:bCs/>
          <w:color w:val="000000"/>
          <w:kern w:val="0"/>
          <w:szCs w:val="21"/>
        </w:rPr>
        <w:t>你将得到</w:t>
      </w:r>
      <w:r w:rsidR="0044452C" w:rsidRPr="00360C65">
        <w:rPr>
          <w:rFonts w:ascii="宋体" w:hAnsi="宋体" w:cs="Tahoma" w:hint="eastAsia"/>
          <w:b/>
          <w:bCs/>
          <w:color w:val="000000"/>
          <w:kern w:val="0"/>
          <w:szCs w:val="21"/>
        </w:rPr>
        <w:t>：</w:t>
      </w:r>
    </w:p>
    <w:p w:rsidR="00255E1F" w:rsidRPr="000F73F0" w:rsidRDefault="000F73F0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color w:val="000000"/>
          <w:kern w:val="0"/>
          <w:szCs w:val="21"/>
        </w:rPr>
      </w:pPr>
      <w:r w:rsidRPr="000F73F0">
        <w:rPr>
          <w:rFonts w:ascii="宋体" w:hAnsi="宋体" w:cs="Tahoma" w:hint="eastAsia"/>
          <w:bCs/>
          <w:color w:val="000000"/>
          <w:kern w:val="0"/>
          <w:szCs w:val="21"/>
        </w:rPr>
        <w:t>1</w:t>
      </w:r>
      <w:r w:rsidRPr="000F73F0">
        <w:rPr>
          <w:rFonts w:ascii="宋体" w:hAnsi="宋体" w:cs="Tahoma"/>
          <w:bCs/>
          <w:color w:val="000000"/>
          <w:kern w:val="0"/>
          <w:szCs w:val="21"/>
        </w:rPr>
        <w:t>作为正</w:t>
      </w:r>
      <w:r w:rsidR="00FD5ED8">
        <w:rPr>
          <w:rFonts w:ascii="宋体" w:hAnsi="宋体" w:cs="Tahoma" w:hint="eastAsia"/>
          <w:bCs/>
          <w:color w:val="000000"/>
          <w:kern w:val="0"/>
          <w:szCs w:val="21"/>
        </w:rPr>
        <w:t>式</w:t>
      </w:r>
      <w:r w:rsidRPr="000F73F0">
        <w:rPr>
          <w:rFonts w:ascii="宋体" w:hAnsi="宋体" w:cs="Tahoma"/>
          <w:bCs/>
          <w:color w:val="000000"/>
          <w:kern w:val="0"/>
          <w:szCs w:val="21"/>
        </w:rPr>
        <w:t>社员享受和日本</w:t>
      </w:r>
      <w:r w:rsidRPr="000F73F0">
        <w:rPr>
          <w:rFonts w:ascii="宋体" w:hAnsi="宋体" w:cs="Tahoma" w:hint="eastAsia"/>
          <w:bCs/>
          <w:color w:val="000000"/>
          <w:kern w:val="0"/>
          <w:szCs w:val="21"/>
        </w:rPr>
        <w:t>本土</w:t>
      </w:r>
      <w:r w:rsidRPr="000F73F0">
        <w:rPr>
          <w:rFonts w:ascii="宋体" w:hAnsi="宋体" w:cs="Tahoma"/>
          <w:bCs/>
          <w:color w:val="000000"/>
          <w:kern w:val="0"/>
          <w:szCs w:val="21"/>
        </w:rPr>
        <w:t>应届大学毕业生相同的雇佣条件</w:t>
      </w:r>
      <w:r w:rsidRPr="000F73F0">
        <w:rPr>
          <w:rFonts w:ascii="宋体" w:hAnsi="宋体" w:cs="Tahoma" w:hint="eastAsia"/>
          <w:color w:val="000000"/>
          <w:kern w:val="0"/>
          <w:szCs w:val="21"/>
        </w:rPr>
        <w:t>和薪酬待遇</w:t>
      </w:r>
    </w:p>
    <w:p w:rsidR="000F73F0" w:rsidRPr="000F73F0" w:rsidRDefault="000F73F0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color w:val="000000"/>
          <w:kern w:val="0"/>
          <w:szCs w:val="21"/>
        </w:rPr>
      </w:pPr>
      <w:r w:rsidRPr="000F73F0">
        <w:rPr>
          <w:rFonts w:ascii="宋体" w:hAnsi="宋体" w:cs="Tahoma" w:hint="eastAsia"/>
          <w:color w:val="000000"/>
          <w:kern w:val="0"/>
          <w:szCs w:val="21"/>
        </w:rPr>
        <w:t>2</w:t>
      </w:r>
      <w:r w:rsidR="00CA3E27">
        <w:rPr>
          <w:rFonts w:ascii="宋体" w:hAnsi="宋体" w:cs="Tahoma" w:hint="eastAsia"/>
          <w:color w:val="000000"/>
          <w:kern w:val="0"/>
          <w:szCs w:val="21"/>
        </w:rPr>
        <w:t>积累在日本总部</w:t>
      </w:r>
      <w:r w:rsidRPr="000F73F0">
        <w:rPr>
          <w:rFonts w:ascii="宋体" w:hAnsi="宋体" w:cs="Tahoma" w:hint="eastAsia"/>
          <w:color w:val="000000"/>
          <w:kern w:val="0"/>
          <w:szCs w:val="21"/>
        </w:rPr>
        <w:t>的经验，且有机会在不仅限于中日</w:t>
      </w:r>
      <w:r w:rsidR="00FA1B5D">
        <w:rPr>
          <w:rFonts w:ascii="宋体" w:hAnsi="宋体" w:cs="Tahoma" w:hint="eastAsia"/>
          <w:color w:val="000000"/>
          <w:kern w:val="0"/>
          <w:szCs w:val="21"/>
        </w:rPr>
        <w:t>两国</w:t>
      </w:r>
      <w:r w:rsidRPr="000F73F0">
        <w:rPr>
          <w:rFonts w:ascii="宋体" w:hAnsi="宋体" w:cs="Tahoma" w:hint="eastAsia"/>
          <w:color w:val="000000"/>
          <w:kern w:val="0"/>
          <w:szCs w:val="21"/>
        </w:rPr>
        <w:t>的国际舞台上施展才华</w:t>
      </w:r>
    </w:p>
    <w:p w:rsidR="000F73F0" w:rsidRPr="000F73F0" w:rsidRDefault="000F73F0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color w:val="000000"/>
          <w:kern w:val="0"/>
          <w:szCs w:val="21"/>
        </w:rPr>
      </w:pPr>
      <w:r w:rsidRPr="000F73F0">
        <w:rPr>
          <w:rFonts w:ascii="宋体" w:hAnsi="宋体" w:cs="Tahoma" w:hint="eastAsia"/>
          <w:color w:val="000000"/>
          <w:kern w:val="0"/>
          <w:szCs w:val="21"/>
        </w:rPr>
        <w:t>3以管理层后备生的身份接触核心技术和知识</w:t>
      </w:r>
    </w:p>
    <w:p w:rsidR="000F73F0" w:rsidRPr="00360C65" w:rsidRDefault="000F73F0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color w:val="000000"/>
          <w:kern w:val="0"/>
          <w:szCs w:val="21"/>
        </w:rPr>
      </w:pPr>
    </w:p>
    <w:p w:rsidR="00255E1F" w:rsidRDefault="00255E1F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b/>
          <w:bCs/>
          <w:color w:val="000000"/>
          <w:kern w:val="0"/>
          <w:szCs w:val="21"/>
        </w:rPr>
      </w:pPr>
      <w:r w:rsidRPr="00360C65">
        <w:rPr>
          <w:rFonts w:ascii="宋体" w:hAnsi="宋体" w:cs="Tahoma"/>
          <w:b/>
          <w:bCs/>
          <w:color w:val="000000"/>
          <w:kern w:val="0"/>
          <w:szCs w:val="21"/>
        </w:rPr>
        <w:t>【</w:t>
      </w:r>
      <w:r w:rsidR="000F73F0">
        <w:rPr>
          <w:rFonts w:ascii="宋体" w:hAnsi="宋体" w:cs="Tahoma" w:hint="eastAsia"/>
          <w:b/>
          <w:bCs/>
          <w:color w:val="000000"/>
          <w:kern w:val="0"/>
          <w:szCs w:val="21"/>
        </w:rPr>
        <w:t>参加</w:t>
      </w:r>
      <w:r w:rsidRPr="00360C65">
        <w:rPr>
          <w:rFonts w:ascii="宋体" w:hAnsi="宋体" w:cs="Tahoma"/>
          <w:b/>
          <w:bCs/>
          <w:color w:val="000000"/>
          <w:kern w:val="0"/>
          <w:szCs w:val="21"/>
        </w:rPr>
        <w:t>对象】</w:t>
      </w:r>
    </w:p>
    <w:p w:rsidR="00255E1F" w:rsidRPr="00360C65" w:rsidRDefault="00255E1F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color w:val="000000"/>
          <w:kern w:val="0"/>
          <w:szCs w:val="21"/>
        </w:rPr>
      </w:pPr>
      <w:r w:rsidRPr="00360C65">
        <w:rPr>
          <w:rFonts w:ascii="宋体" w:hAnsi="宋体" w:cs="Tahoma"/>
          <w:color w:val="000000"/>
          <w:kern w:val="0"/>
          <w:szCs w:val="21"/>
        </w:rPr>
        <w:t>2013年毕业的在校大学生（包括本科、硕士、博士）</w:t>
      </w:r>
    </w:p>
    <w:p w:rsidR="00024A8C" w:rsidRDefault="00024A8C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color w:val="000000"/>
          <w:kern w:val="0"/>
          <w:szCs w:val="21"/>
        </w:rPr>
      </w:pPr>
    </w:p>
    <w:p w:rsidR="00024A8C" w:rsidRDefault="00154843" w:rsidP="00024A8C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b/>
          <w:bCs/>
          <w:color w:val="000000"/>
          <w:kern w:val="0"/>
          <w:szCs w:val="21"/>
        </w:rPr>
      </w:pPr>
      <w:r w:rsidRPr="00024A8C">
        <w:rPr>
          <w:rFonts w:ascii="宋体" w:hAnsi="宋体" w:cs="Tahoma" w:hint="eastAsia"/>
          <w:b/>
          <w:bCs/>
          <w:color w:val="000000"/>
          <w:kern w:val="0"/>
          <w:szCs w:val="21"/>
        </w:rPr>
        <w:t>【参加流程】</w:t>
      </w:r>
    </w:p>
    <w:p w:rsidR="00154843" w:rsidRPr="00024A8C" w:rsidRDefault="00154843" w:rsidP="00024A8C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color w:val="000000"/>
          <w:kern w:val="0"/>
          <w:szCs w:val="21"/>
        </w:rPr>
      </w:pPr>
      <w:r w:rsidRPr="00024A8C">
        <w:rPr>
          <w:rFonts w:ascii="宋体" w:hAnsi="宋体" w:cs="Tahoma" w:hint="eastAsia"/>
          <w:color w:val="000000"/>
          <w:kern w:val="0"/>
          <w:szCs w:val="21"/>
        </w:rPr>
        <w:t>1.在启程日本官方网站注册！（</w:t>
      </w:r>
      <w:r w:rsidR="00024A8C">
        <w:rPr>
          <w:rFonts w:ascii="宋体" w:hAnsi="宋体" w:cs="Tahoma" w:hint="eastAsia"/>
          <w:color w:val="000000"/>
          <w:kern w:val="0"/>
          <w:szCs w:val="21"/>
        </w:rPr>
        <w:t>www.workinjapan.cn</w:t>
      </w:r>
      <w:r w:rsidRPr="00024A8C">
        <w:rPr>
          <w:rFonts w:ascii="宋体" w:hAnsi="宋体" w:cs="Tahoma" w:hint="eastAsia"/>
          <w:color w:val="000000"/>
          <w:kern w:val="0"/>
          <w:szCs w:val="21"/>
        </w:rPr>
        <w:t xml:space="preserve"> ※注：信息录入是一次性的，登陆后不能修改，大家慎重填写噢！）</w:t>
      </w:r>
    </w:p>
    <w:p w:rsidR="00154843" w:rsidRPr="00024A8C" w:rsidRDefault="00154843" w:rsidP="00154843">
      <w:pPr>
        <w:rPr>
          <w:rFonts w:ascii="宋体" w:hAnsi="宋体" w:cs="Tahoma"/>
          <w:color w:val="000000"/>
          <w:kern w:val="0"/>
          <w:szCs w:val="21"/>
        </w:rPr>
      </w:pPr>
      <w:r w:rsidRPr="00024A8C">
        <w:rPr>
          <w:rFonts w:ascii="宋体" w:hAnsi="宋体" w:cs="Tahoma" w:hint="eastAsia"/>
          <w:color w:val="000000"/>
          <w:kern w:val="0"/>
          <w:szCs w:val="21"/>
        </w:rPr>
        <w:t xml:space="preserve">         ↓</w:t>
      </w:r>
    </w:p>
    <w:p w:rsidR="00154843" w:rsidRPr="00024A8C" w:rsidRDefault="00154843" w:rsidP="00154843">
      <w:pPr>
        <w:rPr>
          <w:rFonts w:ascii="宋体" w:hAnsi="宋体" w:cs="Tahoma"/>
          <w:color w:val="000000"/>
          <w:kern w:val="0"/>
          <w:szCs w:val="21"/>
        </w:rPr>
      </w:pPr>
      <w:r w:rsidRPr="00024A8C">
        <w:rPr>
          <w:rFonts w:ascii="宋体" w:hAnsi="宋体" w:cs="Tahoma" w:hint="eastAsia"/>
          <w:color w:val="000000"/>
          <w:kern w:val="0"/>
          <w:szCs w:val="21"/>
        </w:rPr>
        <w:t>2.参加我们</w:t>
      </w:r>
      <w:r w:rsidR="00C10331">
        <w:rPr>
          <w:rFonts w:ascii="宋体" w:hAnsi="宋体" w:cs="Tahoma" w:hint="eastAsia"/>
          <w:color w:val="000000"/>
          <w:kern w:val="0"/>
          <w:szCs w:val="21"/>
        </w:rPr>
        <w:t>10月</w:t>
      </w:r>
      <w:r w:rsidRPr="00024A8C">
        <w:rPr>
          <w:rFonts w:ascii="宋体" w:hAnsi="宋体" w:cs="Tahoma" w:hint="eastAsia"/>
          <w:color w:val="000000"/>
          <w:kern w:val="0"/>
          <w:szCs w:val="21"/>
        </w:rPr>
        <w:t>在各大高校举办的宣讲会，并且参加SPI笔试。</w:t>
      </w:r>
    </w:p>
    <w:p w:rsidR="00154843" w:rsidRPr="00024A8C" w:rsidRDefault="00154843" w:rsidP="00154843">
      <w:pPr>
        <w:rPr>
          <w:rFonts w:ascii="宋体" w:hAnsi="宋体" w:cs="Tahoma"/>
          <w:color w:val="000000"/>
          <w:kern w:val="0"/>
          <w:szCs w:val="21"/>
        </w:rPr>
      </w:pPr>
      <w:r w:rsidRPr="00024A8C">
        <w:rPr>
          <w:rFonts w:ascii="宋体" w:hAnsi="宋体" w:cs="Tahoma" w:hint="eastAsia"/>
          <w:color w:val="000000"/>
          <w:kern w:val="0"/>
          <w:szCs w:val="21"/>
        </w:rPr>
        <w:t xml:space="preserve">         ↓</w:t>
      </w:r>
    </w:p>
    <w:p w:rsidR="00154843" w:rsidRPr="00024A8C" w:rsidRDefault="00154843" w:rsidP="00154843">
      <w:pPr>
        <w:rPr>
          <w:rFonts w:ascii="宋体" w:hAnsi="宋体" w:cs="Tahoma"/>
          <w:color w:val="000000"/>
          <w:kern w:val="0"/>
          <w:szCs w:val="21"/>
        </w:rPr>
      </w:pPr>
      <w:r w:rsidRPr="00024A8C">
        <w:rPr>
          <w:rFonts w:ascii="宋体" w:hAnsi="宋体" w:cs="Tahoma" w:hint="eastAsia"/>
          <w:color w:val="000000"/>
          <w:kern w:val="0"/>
          <w:szCs w:val="21"/>
        </w:rPr>
        <w:t>3.接到面试通知，由我们的咨询顾问为大家进行面试。</w:t>
      </w:r>
    </w:p>
    <w:p w:rsidR="00154843" w:rsidRPr="00024A8C" w:rsidRDefault="00154843" w:rsidP="00154843">
      <w:pPr>
        <w:rPr>
          <w:rFonts w:ascii="宋体" w:hAnsi="宋体" w:cs="Tahoma"/>
          <w:color w:val="000000"/>
          <w:kern w:val="0"/>
          <w:szCs w:val="21"/>
        </w:rPr>
      </w:pPr>
      <w:r w:rsidRPr="00024A8C">
        <w:rPr>
          <w:rFonts w:ascii="宋体" w:hAnsi="宋体" w:cs="Tahoma" w:hint="eastAsia"/>
          <w:color w:val="000000"/>
          <w:kern w:val="0"/>
          <w:szCs w:val="21"/>
        </w:rPr>
        <w:t xml:space="preserve">         ↓</w:t>
      </w:r>
    </w:p>
    <w:p w:rsidR="00154843" w:rsidRPr="00024A8C" w:rsidRDefault="00154843" w:rsidP="00154843">
      <w:pPr>
        <w:rPr>
          <w:rFonts w:ascii="宋体" w:hAnsi="宋体" w:cs="Tahoma"/>
          <w:color w:val="000000"/>
          <w:kern w:val="0"/>
          <w:szCs w:val="21"/>
        </w:rPr>
      </w:pPr>
      <w:r w:rsidRPr="00024A8C">
        <w:rPr>
          <w:rFonts w:ascii="宋体" w:hAnsi="宋体" w:cs="Tahoma" w:hint="eastAsia"/>
          <w:color w:val="000000"/>
          <w:kern w:val="0"/>
          <w:szCs w:val="21"/>
        </w:rPr>
        <w:t>4.受到推荐，参加</w:t>
      </w:r>
      <w:r w:rsidR="00C10331">
        <w:rPr>
          <w:rFonts w:ascii="宋体" w:hAnsi="宋体" w:cs="Tahoma" w:hint="eastAsia"/>
          <w:color w:val="000000"/>
          <w:kern w:val="0"/>
          <w:szCs w:val="21"/>
        </w:rPr>
        <w:t>11月</w:t>
      </w:r>
      <w:r w:rsidRPr="00024A8C">
        <w:rPr>
          <w:rFonts w:ascii="宋体" w:hAnsi="宋体" w:cs="Tahoma" w:hint="eastAsia"/>
          <w:color w:val="000000"/>
          <w:kern w:val="0"/>
          <w:szCs w:val="21"/>
        </w:rPr>
        <w:t>的启程日本</w:t>
      </w:r>
      <w:r w:rsidR="00C10331">
        <w:rPr>
          <w:rFonts w:ascii="宋体" w:hAnsi="宋体" w:cs="Tahoma" w:hint="eastAsia"/>
          <w:color w:val="000000"/>
          <w:kern w:val="0"/>
          <w:szCs w:val="21"/>
        </w:rPr>
        <w:t>企业联合</w:t>
      </w:r>
      <w:r w:rsidRPr="00024A8C">
        <w:rPr>
          <w:rFonts w:ascii="宋体" w:hAnsi="宋体" w:cs="Tahoma" w:hint="eastAsia"/>
          <w:color w:val="000000"/>
          <w:kern w:val="0"/>
          <w:szCs w:val="21"/>
        </w:rPr>
        <w:t>专场招聘会！</w:t>
      </w:r>
      <w:r w:rsidR="00CA3E27" w:rsidRPr="00024A8C">
        <w:rPr>
          <w:rFonts w:ascii="宋体" w:hAnsi="宋体" w:cs="Tahoma" w:hint="eastAsia"/>
          <w:color w:val="000000"/>
          <w:kern w:val="0"/>
          <w:szCs w:val="21"/>
        </w:rPr>
        <w:t>直接</w:t>
      </w:r>
      <w:r w:rsidRPr="00024A8C">
        <w:rPr>
          <w:rFonts w:ascii="宋体" w:hAnsi="宋体" w:cs="Tahoma" w:hint="eastAsia"/>
          <w:color w:val="000000"/>
          <w:kern w:val="0"/>
          <w:szCs w:val="21"/>
        </w:rPr>
        <w:t>面试自己心仪（或被推荐的）的日本公司！</w:t>
      </w:r>
    </w:p>
    <w:p w:rsidR="00305646" w:rsidRPr="00024A8C" w:rsidRDefault="00154843" w:rsidP="00154843">
      <w:pPr>
        <w:rPr>
          <w:rFonts w:ascii="宋体" w:hAnsi="宋体" w:cs="Tahoma"/>
          <w:color w:val="000000"/>
          <w:kern w:val="0"/>
          <w:szCs w:val="21"/>
        </w:rPr>
      </w:pPr>
      <w:r w:rsidRPr="00024A8C">
        <w:rPr>
          <w:rFonts w:ascii="宋体" w:hAnsi="宋体" w:cs="Tahoma" w:hint="eastAsia"/>
          <w:color w:val="000000"/>
          <w:kern w:val="0"/>
          <w:szCs w:val="21"/>
        </w:rPr>
        <w:t xml:space="preserve">         ↓</w:t>
      </w:r>
    </w:p>
    <w:p w:rsidR="00154843" w:rsidRDefault="00154843" w:rsidP="00154843">
      <w:pPr>
        <w:rPr>
          <w:rFonts w:ascii="宋体" w:hAnsi="宋体" w:cs="Tahoma"/>
          <w:color w:val="000000"/>
          <w:kern w:val="0"/>
          <w:szCs w:val="21"/>
        </w:rPr>
      </w:pPr>
      <w:r w:rsidRPr="00024A8C">
        <w:rPr>
          <w:rFonts w:ascii="宋体" w:hAnsi="宋体" w:cs="Tahoma" w:hint="eastAsia"/>
          <w:color w:val="000000"/>
          <w:kern w:val="0"/>
          <w:szCs w:val="21"/>
        </w:rPr>
        <w:t>5.接到内定通知！准备1</w:t>
      </w:r>
      <w:r w:rsidR="00AA20EC">
        <w:rPr>
          <w:rFonts w:ascii="宋体" w:hAnsi="宋体" w:cs="Tahoma" w:hint="eastAsia"/>
          <w:color w:val="000000"/>
          <w:kern w:val="0"/>
          <w:szCs w:val="21"/>
        </w:rPr>
        <w:t>3</w:t>
      </w:r>
      <w:r w:rsidR="00024A8C">
        <w:rPr>
          <w:rFonts w:ascii="宋体" w:hAnsi="宋体" w:cs="Tahoma" w:hint="eastAsia"/>
          <w:color w:val="000000"/>
          <w:kern w:val="0"/>
          <w:szCs w:val="21"/>
        </w:rPr>
        <w:t>年秋季去日本就职！</w:t>
      </w:r>
    </w:p>
    <w:p w:rsidR="00024A8C" w:rsidRPr="00024A8C" w:rsidRDefault="00024A8C" w:rsidP="00154843">
      <w:pPr>
        <w:rPr>
          <w:rFonts w:ascii="宋体" w:hAnsi="宋体" w:cs="Tahoma"/>
          <w:color w:val="000000"/>
          <w:kern w:val="0"/>
          <w:szCs w:val="21"/>
        </w:rPr>
      </w:pPr>
    </w:p>
    <w:p w:rsidR="00255E1F" w:rsidRDefault="00024A8C" w:rsidP="00024A8C">
      <w:pPr>
        <w:widowControl/>
        <w:pBdr>
          <w:bottom w:val="single" w:sz="6" w:space="17" w:color="DDDDDD"/>
        </w:pBdr>
        <w:jc w:val="center"/>
        <w:rPr>
          <w:rFonts w:ascii="宋体" w:hAnsi="宋体" w:cs="Tahoma"/>
          <w:b/>
          <w:color w:val="000000"/>
          <w:kern w:val="0"/>
          <w:sz w:val="24"/>
          <w:szCs w:val="21"/>
        </w:rPr>
      </w:pPr>
      <w:r w:rsidRPr="00024A8C">
        <w:rPr>
          <w:rFonts w:ascii="宋体" w:hAnsi="宋体" w:cs="Tahoma" w:hint="eastAsia"/>
          <w:b/>
          <w:color w:val="000000"/>
          <w:kern w:val="0"/>
          <w:sz w:val="24"/>
          <w:szCs w:val="21"/>
        </w:rPr>
        <w:t>全程免费，日语能力不作要求哦！！！</w:t>
      </w:r>
    </w:p>
    <w:p w:rsidR="00024A8C" w:rsidRPr="00024A8C" w:rsidRDefault="00024A8C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b/>
          <w:color w:val="000000"/>
          <w:kern w:val="0"/>
          <w:sz w:val="24"/>
          <w:szCs w:val="21"/>
        </w:rPr>
      </w:pPr>
    </w:p>
    <w:p w:rsidR="003D0FEA" w:rsidRPr="00360C65" w:rsidRDefault="003D0FEA" w:rsidP="003D0FEA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color w:val="000000"/>
          <w:kern w:val="0"/>
          <w:szCs w:val="21"/>
        </w:rPr>
      </w:pPr>
      <w:r w:rsidRPr="00360C65">
        <w:rPr>
          <w:rFonts w:ascii="宋体" w:hAnsi="宋体" w:cs="Tahoma" w:hint="eastAsia"/>
          <w:color w:val="000000"/>
          <w:kern w:val="0"/>
          <w:szCs w:val="21"/>
        </w:rPr>
        <w:t>【</w:t>
      </w:r>
      <w:r w:rsidRPr="00360C65">
        <w:rPr>
          <w:rFonts w:ascii="宋体" w:hAnsi="宋体" w:cs="Tahoma" w:hint="eastAsia"/>
          <w:b/>
          <w:bCs/>
          <w:color w:val="000000"/>
          <w:kern w:val="0"/>
          <w:szCs w:val="21"/>
        </w:rPr>
        <w:t>关于我们】</w:t>
      </w:r>
    </w:p>
    <w:p w:rsidR="00D25A4F" w:rsidRPr="000F73F0" w:rsidRDefault="004F22DF" w:rsidP="00D25A4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bCs/>
          <w:color w:val="000000"/>
          <w:kern w:val="0"/>
          <w:szCs w:val="21"/>
        </w:rPr>
      </w:pPr>
      <w:r>
        <w:rPr>
          <w:rFonts w:ascii="宋体" w:hAnsi="宋体" w:cs="Tahoma" w:hint="eastAsia"/>
          <w:bCs/>
          <w:color w:val="000000"/>
          <w:kern w:val="0"/>
          <w:szCs w:val="21"/>
        </w:rPr>
        <w:t>创立于1960年的</w:t>
      </w:r>
      <w:r w:rsidR="003D0FEA" w:rsidRPr="00360C65">
        <w:rPr>
          <w:rFonts w:ascii="宋体" w:hAnsi="宋体" w:cs="Tahoma" w:hint="eastAsia"/>
          <w:bCs/>
          <w:color w:val="000000"/>
          <w:kern w:val="0"/>
          <w:szCs w:val="21"/>
        </w:rPr>
        <w:t>Recruit</w:t>
      </w:r>
      <w:r w:rsidR="0050437C">
        <w:rPr>
          <w:rFonts w:ascii="宋体" w:hAnsi="宋体" w:cs="Tahoma" w:hint="eastAsia"/>
          <w:bCs/>
          <w:color w:val="000000"/>
          <w:kern w:val="0"/>
          <w:szCs w:val="21"/>
        </w:rPr>
        <w:t>集团</w:t>
      </w:r>
      <w:r>
        <w:rPr>
          <w:rFonts w:ascii="宋体" w:hAnsi="宋体" w:cs="Tahoma" w:hint="eastAsia"/>
          <w:bCs/>
          <w:color w:val="000000"/>
          <w:kern w:val="0"/>
          <w:szCs w:val="21"/>
        </w:rPr>
        <w:t>目前</w:t>
      </w:r>
      <w:r w:rsidR="003D0FEA" w:rsidRPr="00360C65">
        <w:rPr>
          <w:rFonts w:ascii="宋体" w:hAnsi="宋体" w:cs="Tahoma" w:hint="eastAsia"/>
          <w:bCs/>
          <w:color w:val="000000"/>
          <w:kern w:val="0"/>
          <w:szCs w:val="21"/>
        </w:rPr>
        <w:t>是</w:t>
      </w:r>
      <w:r>
        <w:rPr>
          <w:rFonts w:ascii="宋体" w:hAnsi="宋体" w:cs="Tahoma" w:hint="eastAsia"/>
          <w:bCs/>
          <w:color w:val="000000"/>
          <w:kern w:val="0"/>
          <w:szCs w:val="21"/>
        </w:rPr>
        <w:t>世界第四、日本第一</w:t>
      </w:r>
      <w:r w:rsidR="003D0FEA" w:rsidRPr="00360C65">
        <w:rPr>
          <w:rFonts w:ascii="宋体" w:hAnsi="宋体" w:cs="Tahoma" w:hint="eastAsia"/>
          <w:bCs/>
          <w:color w:val="000000"/>
          <w:kern w:val="0"/>
          <w:szCs w:val="21"/>
        </w:rPr>
        <w:t>的人力资源服务提供商，</w:t>
      </w:r>
      <w:r w:rsidRPr="00360C65">
        <w:rPr>
          <w:rFonts w:ascii="宋体" w:hAnsi="宋体" w:cs="Tahoma" w:hint="eastAsia"/>
          <w:bCs/>
          <w:color w:val="000000"/>
          <w:kern w:val="0"/>
          <w:szCs w:val="21"/>
        </w:rPr>
        <w:t xml:space="preserve"> </w:t>
      </w:r>
      <w:r w:rsidR="003D0FEA" w:rsidRPr="00360C65">
        <w:rPr>
          <w:rFonts w:ascii="宋体" w:hAnsi="宋体" w:cs="Tahoma" w:hint="eastAsia"/>
          <w:bCs/>
          <w:color w:val="000000"/>
          <w:kern w:val="0"/>
          <w:szCs w:val="21"/>
        </w:rPr>
        <w:t>2006年</w:t>
      </w:r>
      <w:r>
        <w:rPr>
          <w:rFonts w:ascii="宋体" w:hAnsi="宋体" w:cs="Tahoma" w:hint="eastAsia"/>
          <w:bCs/>
          <w:color w:val="000000"/>
          <w:kern w:val="0"/>
          <w:szCs w:val="21"/>
        </w:rPr>
        <w:t>以RGF海外品牌成为</w:t>
      </w:r>
      <w:r w:rsidR="003D0FEA" w:rsidRPr="00360C65">
        <w:rPr>
          <w:rFonts w:ascii="宋体" w:hAnsi="宋体" w:cs="Tahoma" w:hint="eastAsia"/>
          <w:bCs/>
          <w:color w:val="000000"/>
          <w:kern w:val="0"/>
          <w:szCs w:val="21"/>
        </w:rPr>
        <w:t>前程无忧最大的股东</w:t>
      </w:r>
      <w:r w:rsidR="000F73F0">
        <w:rPr>
          <w:rFonts w:ascii="宋体" w:hAnsi="宋体" w:cs="Tahoma" w:hint="eastAsia"/>
          <w:bCs/>
          <w:color w:val="000000"/>
          <w:kern w:val="0"/>
          <w:szCs w:val="21"/>
        </w:rPr>
        <w:t>，并在中、韩、新、印等国家为广大学生提供赴日就职的机会</w:t>
      </w:r>
      <w:r w:rsidR="003D0FEA" w:rsidRPr="00360C65">
        <w:rPr>
          <w:rFonts w:ascii="宋体" w:hAnsi="宋体" w:cs="Tahoma" w:hint="eastAsia"/>
          <w:bCs/>
          <w:color w:val="000000"/>
          <w:kern w:val="0"/>
          <w:szCs w:val="21"/>
        </w:rPr>
        <w:t>。</w:t>
      </w:r>
      <w:r w:rsidR="00255E1F" w:rsidRPr="00360C65">
        <w:rPr>
          <w:rFonts w:ascii="宋体" w:hAnsi="宋体" w:cs="Tahoma"/>
          <w:color w:val="000000"/>
          <w:kern w:val="0"/>
          <w:szCs w:val="21"/>
        </w:rPr>
        <w:t>2010</w:t>
      </w:r>
      <w:r>
        <w:rPr>
          <w:rFonts w:ascii="宋体" w:hAnsi="宋体" w:cs="Tahoma" w:hint="eastAsia"/>
          <w:color w:val="000000"/>
          <w:kern w:val="0"/>
          <w:szCs w:val="21"/>
        </w:rPr>
        <w:t>年以来</w:t>
      </w:r>
      <w:r w:rsidR="00255E1F" w:rsidRPr="00360C65">
        <w:rPr>
          <w:rFonts w:ascii="宋体" w:hAnsi="宋体" w:cs="Tahoma"/>
          <w:color w:val="000000"/>
          <w:kern w:val="0"/>
          <w:szCs w:val="21"/>
        </w:rPr>
        <w:t>，我们成功举办了两届</w:t>
      </w:r>
      <w:r w:rsidR="00A17416">
        <w:rPr>
          <w:rFonts w:ascii="宋体" w:hAnsi="宋体" w:cs="Tahoma" w:hint="eastAsia"/>
          <w:color w:val="000000"/>
          <w:kern w:val="0"/>
          <w:szCs w:val="21"/>
        </w:rPr>
        <w:t>【</w:t>
      </w:r>
      <w:r w:rsidR="00255E1F" w:rsidRPr="00360C65">
        <w:rPr>
          <w:rFonts w:ascii="宋体" w:hAnsi="宋体" w:cs="Tahoma"/>
          <w:color w:val="000000"/>
          <w:kern w:val="0"/>
          <w:szCs w:val="21"/>
        </w:rPr>
        <w:t>启程日本</w:t>
      </w:r>
      <w:r w:rsidR="00A17416">
        <w:rPr>
          <w:rFonts w:ascii="宋体" w:hAnsi="宋体" w:cs="Tahoma" w:hint="eastAsia"/>
          <w:color w:val="000000"/>
          <w:kern w:val="0"/>
          <w:szCs w:val="21"/>
        </w:rPr>
        <w:t>】</w:t>
      </w:r>
      <w:r w:rsidR="00255E1F" w:rsidRPr="00360C65">
        <w:rPr>
          <w:rFonts w:ascii="宋体" w:hAnsi="宋体" w:cs="Tahoma"/>
          <w:color w:val="000000"/>
          <w:kern w:val="0"/>
          <w:szCs w:val="21"/>
        </w:rPr>
        <w:t>项目，</w:t>
      </w:r>
      <w:r>
        <w:rPr>
          <w:rFonts w:ascii="宋体" w:hAnsi="宋体" w:cs="Tahoma" w:hint="eastAsia"/>
          <w:color w:val="000000"/>
          <w:kern w:val="0"/>
          <w:szCs w:val="21"/>
        </w:rPr>
        <w:t>推荐了200多名中国大学生赴日就职，</w:t>
      </w:r>
      <w:r w:rsidR="0050437C">
        <w:rPr>
          <w:rFonts w:ascii="宋体" w:hAnsi="宋体" w:cs="Tahoma" w:hint="eastAsia"/>
          <w:color w:val="000000"/>
          <w:kern w:val="0"/>
          <w:szCs w:val="21"/>
        </w:rPr>
        <w:t>入</w:t>
      </w:r>
      <w:proofErr w:type="gramStart"/>
      <w:r w:rsidR="0050437C">
        <w:rPr>
          <w:rFonts w:ascii="宋体" w:hAnsi="宋体" w:cs="Tahoma" w:hint="eastAsia"/>
          <w:color w:val="000000"/>
          <w:kern w:val="0"/>
          <w:szCs w:val="21"/>
        </w:rPr>
        <w:t>职企业</w:t>
      </w:r>
      <w:proofErr w:type="gramEnd"/>
      <w:r>
        <w:rPr>
          <w:rFonts w:ascii="宋体" w:hAnsi="宋体" w:cs="Tahoma" w:hint="eastAsia"/>
          <w:color w:val="000000"/>
          <w:kern w:val="0"/>
          <w:szCs w:val="21"/>
        </w:rPr>
        <w:t>包括</w:t>
      </w:r>
      <w:r w:rsidR="003D0FEA" w:rsidRPr="00360C65">
        <w:rPr>
          <w:rFonts w:ascii="宋体" w:hAnsi="宋体" w:cs="Tahoma" w:hint="eastAsia"/>
          <w:color w:val="000000"/>
          <w:kern w:val="0"/>
          <w:szCs w:val="21"/>
        </w:rPr>
        <w:t>BCG Japan</w:t>
      </w:r>
      <w:r w:rsidR="00255E1F" w:rsidRPr="00360C65">
        <w:rPr>
          <w:rFonts w:ascii="宋体" w:hAnsi="宋体" w:cs="Tahoma"/>
          <w:color w:val="000000"/>
          <w:kern w:val="0"/>
          <w:szCs w:val="21"/>
        </w:rPr>
        <w:t>、</w:t>
      </w:r>
      <w:r w:rsidR="00C10331">
        <w:rPr>
          <w:rFonts w:ascii="宋体" w:hAnsi="宋体" w:cs="Tahoma" w:hint="eastAsia"/>
          <w:color w:val="000000"/>
          <w:kern w:val="0"/>
          <w:szCs w:val="21"/>
        </w:rPr>
        <w:t>三菱商事</w:t>
      </w:r>
      <w:r w:rsidR="00D25A4F" w:rsidRPr="00360C65">
        <w:rPr>
          <w:rFonts w:ascii="宋体" w:hAnsi="宋体" w:cs="Tahoma"/>
          <w:color w:val="000000"/>
          <w:kern w:val="0"/>
          <w:szCs w:val="21"/>
        </w:rPr>
        <w:t>、</w:t>
      </w:r>
      <w:r w:rsidR="007F410A">
        <w:rPr>
          <w:rFonts w:ascii="宋体" w:hAnsi="宋体" w:cs="Tahoma" w:hint="eastAsia"/>
          <w:color w:val="000000"/>
          <w:kern w:val="0"/>
          <w:szCs w:val="21"/>
        </w:rPr>
        <w:t>三得利</w:t>
      </w:r>
      <w:r w:rsidR="00C10331">
        <w:rPr>
          <w:rFonts w:ascii="宋体" w:hAnsi="宋体" w:cs="Tahoma" w:hint="eastAsia"/>
          <w:color w:val="000000"/>
          <w:kern w:val="0"/>
          <w:szCs w:val="21"/>
        </w:rPr>
        <w:t>、BROTHER工业</w:t>
      </w:r>
      <w:r w:rsidR="00D25A4F">
        <w:rPr>
          <w:rFonts w:ascii="宋体" w:hAnsi="宋体" w:cs="Tahoma" w:hint="eastAsia"/>
          <w:color w:val="000000"/>
          <w:kern w:val="0"/>
          <w:szCs w:val="21"/>
        </w:rPr>
        <w:t>等日本大牌公司</w:t>
      </w:r>
      <w:r w:rsidR="00D25A4F" w:rsidRPr="00360C65">
        <w:rPr>
          <w:rFonts w:ascii="宋体" w:hAnsi="宋体" w:cs="Tahoma" w:hint="eastAsia"/>
          <w:color w:val="000000"/>
          <w:kern w:val="0"/>
          <w:szCs w:val="21"/>
        </w:rPr>
        <w:t>。</w:t>
      </w:r>
    </w:p>
    <w:p w:rsidR="00646E73" w:rsidRPr="009A0756" w:rsidRDefault="00646E73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b/>
          <w:color w:val="000000"/>
          <w:kern w:val="0"/>
          <w:sz w:val="28"/>
          <w:szCs w:val="21"/>
        </w:rPr>
      </w:pPr>
      <w:proofErr w:type="gramStart"/>
      <w:r w:rsidRPr="009A0756">
        <w:rPr>
          <w:rFonts w:ascii="宋体" w:hAnsi="宋体" w:cs="Tahoma" w:hint="eastAsia"/>
          <w:b/>
          <w:bCs/>
          <w:color w:val="000000"/>
          <w:kern w:val="0"/>
          <w:sz w:val="28"/>
          <w:szCs w:val="21"/>
        </w:rPr>
        <w:t>欢迎来邮咨询</w:t>
      </w:r>
      <w:proofErr w:type="gramEnd"/>
      <w:r w:rsidRPr="009A0756">
        <w:rPr>
          <w:rFonts w:ascii="宋体" w:hAnsi="宋体" w:cs="Tahoma" w:hint="eastAsia"/>
          <w:b/>
          <w:color w:val="000000"/>
          <w:kern w:val="0"/>
          <w:sz w:val="28"/>
          <w:szCs w:val="21"/>
        </w:rPr>
        <w:t>：</w:t>
      </w:r>
      <w:hyperlink r:id="rId8" w:history="1">
        <w:r w:rsidR="00D25A4F" w:rsidRPr="00ED229A">
          <w:rPr>
            <w:rStyle w:val="a3"/>
            <w:rFonts w:ascii="宋体" w:hAnsi="宋体" w:cs="Tahoma" w:hint="eastAsia"/>
            <w:b/>
            <w:kern w:val="0"/>
            <w:sz w:val="28"/>
            <w:szCs w:val="21"/>
          </w:rPr>
          <w:t>wij-south@rgf-hragent.com.cn</w:t>
        </w:r>
      </w:hyperlink>
    </w:p>
    <w:p w:rsidR="00646E73" w:rsidRPr="00360C65" w:rsidRDefault="00646E73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color w:val="000000"/>
          <w:kern w:val="0"/>
          <w:szCs w:val="21"/>
        </w:rPr>
      </w:pPr>
    </w:p>
    <w:p w:rsidR="00255E1F" w:rsidRPr="00360C65" w:rsidRDefault="00255E1F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color w:val="000000"/>
          <w:kern w:val="0"/>
          <w:szCs w:val="21"/>
        </w:rPr>
      </w:pPr>
      <w:r w:rsidRPr="00360C65">
        <w:rPr>
          <w:rFonts w:ascii="宋体" w:hAnsi="宋体" w:cs="Tahoma"/>
          <w:b/>
          <w:bCs/>
          <w:color w:val="000000"/>
          <w:kern w:val="0"/>
          <w:szCs w:val="21"/>
        </w:rPr>
        <w:lastRenderedPageBreak/>
        <w:t>相关信息敬请关注——</w:t>
      </w:r>
    </w:p>
    <w:p w:rsidR="00255E1F" w:rsidRPr="00360C65" w:rsidRDefault="00501792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color w:val="000000"/>
          <w:kern w:val="0"/>
          <w:szCs w:val="21"/>
        </w:rPr>
      </w:pPr>
      <w:r>
        <w:rPr>
          <w:rFonts w:ascii="宋体" w:hAnsi="宋体" w:cs="Tahoma"/>
          <w:b/>
          <w:bCs/>
          <w:color w:val="000000"/>
          <w:kern w:val="0"/>
          <w:szCs w:val="21"/>
        </w:rPr>
        <w:t>项目</w:t>
      </w:r>
      <w:r w:rsidR="00255E1F" w:rsidRPr="00360C65">
        <w:rPr>
          <w:rFonts w:ascii="宋体" w:hAnsi="宋体" w:cs="Tahoma"/>
          <w:b/>
          <w:bCs/>
          <w:color w:val="000000"/>
          <w:kern w:val="0"/>
          <w:szCs w:val="21"/>
        </w:rPr>
        <w:t>官网</w:t>
      </w:r>
      <w:r w:rsidR="003D0FEA" w:rsidRPr="00360C65">
        <w:rPr>
          <w:rFonts w:ascii="宋体" w:hAnsi="宋体" w:cs="Tahoma" w:hint="eastAsia"/>
          <w:color w:val="000000"/>
          <w:kern w:val="0"/>
          <w:szCs w:val="21"/>
        </w:rPr>
        <w:t>：</w:t>
      </w:r>
      <w:r w:rsidR="00255E1F" w:rsidRPr="00360C65">
        <w:rPr>
          <w:rFonts w:ascii="宋体" w:hAnsi="宋体" w:cs="Tahoma"/>
          <w:color w:val="000000"/>
          <w:kern w:val="0"/>
          <w:szCs w:val="21"/>
        </w:rPr>
        <w:t>http://www.workinjapan.cn/</w:t>
      </w:r>
    </w:p>
    <w:p w:rsidR="00255E1F" w:rsidRPr="00360C65" w:rsidRDefault="00255E1F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color w:val="000000"/>
          <w:kern w:val="0"/>
          <w:szCs w:val="21"/>
        </w:rPr>
      </w:pPr>
      <w:r w:rsidRPr="00360C65">
        <w:rPr>
          <w:rFonts w:ascii="宋体" w:hAnsi="宋体" w:cs="Tahoma"/>
          <w:b/>
          <w:bCs/>
          <w:color w:val="000000"/>
          <w:kern w:val="0"/>
          <w:szCs w:val="21"/>
        </w:rPr>
        <w:t>人人小组：WORK IN JAPAN</w:t>
      </w:r>
      <w:r w:rsidR="003D0FEA" w:rsidRPr="001A686E">
        <w:rPr>
          <w:rFonts w:ascii="宋体" w:hAnsi="宋体" w:cs="Tahoma" w:hint="eastAsia"/>
          <w:kern w:val="0"/>
          <w:szCs w:val="21"/>
        </w:rPr>
        <w:t>（</w:t>
      </w:r>
      <w:hyperlink r:id="rId9" w:history="1">
        <w:r w:rsidR="003D0FEA" w:rsidRPr="001A686E">
          <w:rPr>
            <w:rStyle w:val="a3"/>
            <w:rFonts w:ascii="宋体" w:hAnsi="宋体" w:cs="Tahoma"/>
            <w:color w:val="auto"/>
            <w:kern w:val="0"/>
            <w:szCs w:val="21"/>
          </w:rPr>
          <w:t>http://xiaozu.renren.com/xiaozu/122663</w:t>
        </w:r>
      </w:hyperlink>
      <w:r w:rsidR="003D0FEA" w:rsidRPr="001A686E">
        <w:rPr>
          <w:rFonts w:ascii="宋体" w:hAnsi="宋体" w:cs="Tahoma" w:hint="eastAsia"/>
          <w:kern w:val="0"/>
          <w:szCs w:val="21"/>
        </w:rPr>
        <w:t>）</w:t>
      </w:r>
    </w:p>
    <w:p w:rsidR="00646E73" w:rsidRDefault="00255E1F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/>
          <w:szCs w:val="21"/>
        </w:rPr>
      </w:pPr>
      <w:proofErr w:type="gramStart"/>
      <w:r w:rsidRPr="00360C65">
        <w:rPr>
          <w:rFonts w:ascii="宋体" w:hAnsi="宋体" w:cs="Tahoma"/>
          <w:b/>
          <w:bCs/>
          <w:color w:val="000000"/>
          <w:kern w:val="0"/>
          <w:szCs w:val="21"/>
        </w:rPr>
        <w:t>新浪微博</w:t>
      </w:r>
      <w:proofErr w:type="gramEnd"/>
      <w:r w:rsidRPr="00360C65">
        <w:rPr>
          <w:rFonts w:ascii="宋体" w:hAnsi="宋体" w:cs="Tahoma"/>
          <w:b/>
          <w:bCs/>
          <w:color w:val="000000"/>
          <w:kern w:val="0"/>
          <w:szCs w:val="21"/>
        </w:rPr>
        <w:t>：RGF启程日本</w:t>
      </w:r>
      <w:r w:rsidR="003D0FEA" w:rsidRPr="00360C65">
        <w:rPr>
          <w:rFonts w:ascii="宋体" w:hAnsi="宋体" w:cs="Tahoma" w:hint="eastAsia"/>
          <w:color w:val="000000"/>
          <w:kern w:val="0"/>
          <w:szCs w:val="21"/>
        </w:rPr>
        <w:t>（</w:t>
      </w:r>
      <w:hyperlink r:id="rId10" w:history="1">
        <w:r w:rsidRPr="00360C65">
          <w:rPr>
            <w:rFonts w:ascii="宋体" w:hAnsi="宋体" w:cs="Tahoma"/>
            <w:color w:val="000000"/>
            <w:kern w:val="0"/>
            <w:szCs w:val="21"/>
          </w:rPr>
          <w:t>http://weibo.com/workinjapan</w:t>
        </w:r>
      </w:hyperlink>
      <w:r w:rsidR="003D0FEA" w:rsidRPr="00360C65">
        <w:rPr>
          <w:rFonts w:ascii="宋体" w:hAnsi="宋体" w:hint="eastAsia"/>
          <w:szCs w:val="21"/>
        </w:rPr>
        <w:t>）</w:t>
      </w:r>
    </w:p>
    <w:p w:rsidR="00000D36" w:rsidRDefault="00000D36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/>
          <w:szCs w:val="21"/>
        </w:rPr>
      </w:pPr>
    </w:p>
    <w:p w:rsidR="004A3C1D" w:rsidRPr="00360C65" w:rsidRDefault="003D0FEA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b/>
          <w:color w:val="000000"/>
          <w:kern w:val="0"/>
          <w:szCs w:val="21"/>
        </w:rPr>
      </w:pPr>
      <w:r w:rsidRPr="00360C65">
        <w:rPr>
          <w:rFonts w:ascii="宋体" w:hAnsi="宋体" w:cs="Tahoma" w:hint="eastAsia"/>
          <w:b/>
          <w:color w:val="000000"/>
          <w:kern w:val="0"/>
          <w:szCs w:val="21"/>
        </w:rPr>
        <w:t>【</w:t>
      </w:r>
      <w:r w:rsidR="004F22DF">
        <w:rPr>
          <w:rFonts w:ascii="宋体" w:hAnsi="宋体" w:cs="Tahoma" w:hint="eastAsia"/>
          <w:b/>
          <w:color w:val="000000"/>
          <w:kern w:val="0"/>
          <w:szCs w:val="21"/>
        </w:rPr>
        <w:t>部分</w:t>
      </w:r>
      <w:r w:rsidR="00D25A4F">
        <w:rPr>
          <w:rFonts w:ascii="宋体" w:hAnsi="宋体" w:cs="Tahoma" w:hint="eastAsia"/>
          <w:b/>
          <w:color w:val="000000"/>
          <w:kern w:val="0"/>
          <w:szCs w:val="21"/>
        </w:rPr>
        <w:t>参加企业</w:t>
      </w:r>
      <w:r w:rsidRPr="00360C65">
        <w:rPr>
          <w:rFonts w:ascii="宋体" w:hAnsi="宋体" w:cs="Tahoma" w:hint="eastAsia"/>
          <w:b/>
          <w:color w:val="000000"/>
          <w:kern w:val="0"/>
          <w:szCs w:val="21"/>
        </w:rPr>
        <w:t>名单】</w:t>
      </w:r>
    </w:p>
    <w:p w:rsidR="007F410A" w:rsidRPr="00B579E9" w:rsidRDefault="007F410A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/>
          <w:b/>
          <w:color w:val="76923C" w:themeColor="accent3" w:themeShade="BF"/>
          <w:szCs w:val="21"/>
        </w:rPr>
      </w:pPr>
      <w:r w:rsidRPr="00B579E9">
        <w:rPr>
          <w:rFonts w:ascii="宋体" w:hAnsi="宋体" w:cs="Tahoma" w:hint="eastAsia"/>
          <w:b/>
          <w:color w:val="76923C" w:themeColor="accent3" w:themeShade="BF"/>
          <w:kern w:val="0"/>
          <w:szCs w:val="21"/>
        </w:rPr>
        <w:t>BCG Japan——</w:t>
      </w:r>
      <w:r w:rsidRPr="00B579E9">
        <w:rPr>
          <w:rFonts w:ascii="宋体" w:hAnsi="宋体" w:hint="eastAsia"/>
          <w:b/>
          <w:color w:val="76923C" w:themeColor="accent3" w:themeShade="BF"/>
          <w:szCs w:val="21"/>
        </w:rPr>
        <w:t>专业咨询服务书写不老传说</w:t>
      </w:r>
    </w:p>
    <w:p w:rsidR="007F410A" w:rsidRPr="00B579E9" w:rsidRDefault="00D54F90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/>
          <w:b/>
          <w:color w:val="76923C" w:themeColor="accent3" w:themeShade="BF"/>
          <w:szCs w:val="21"/>
        </w:rPr>
      </w:pPr>
      <w:hyperlink r:id="rId11" w:tgtFrame="_blank" w:history="1">
        <w:r w:rsidR="007F410A" w:rsidRPr="00B579E9">
          <w:rPr>
            <w:rStyle w:val="a3"/>
            <w:b/>
            <w:color w:val="76923C" w:themeColor="accent3" w:themeShade="BF"/>
          </w:rPr>
          <w:t>http://www.bcg.co.jp/</w:t>
        </w:r>
      </w:hyperlink>
    </w:p>
    <w:p w:rsidR="007F410A" w:rsidRDefault="007F410A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/>
          <w:szCs w:val="21"/>
        </w:rPr>
      </w:pPr>
    </w:p>
    <w:p w:rsidR="00024A8C" w:rsidRPr="00B579E9" w:rsidRDefault="007F410A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b/>
          <w:color w:val="002060"/>
          <w:kern w:val="0"/>
          <w:szCs w:val="21"/>
        </w:rPr>
      </w:pPr>
      <w:r w:rsidRPr="00B579E9">
        <w:rPr>
          <w:rFonts w:ascii="宋体" w:hAnsi="宋体" w:cs="Tahoma" w:hint="eastAsia"/>
          <w:b/>
          <w:color w:val="002060"/>
          <w:kern w:val="0"/>
          <w:szCs w:val="21"/>
        </w:rPr>
        <w:t>豊田通商株式会社——</w:t>
      </w:r>
      <w:r w:rsidR="00D35F35" w:rsidRPr="00B579E9">
        <w:rPr>
          <w:rFonts w:ascii="宋体" w:hAnsi="宋体" w:cs="Tahoma" w:hint="eastAsia"/>
          <w:b/>
          <w:color w:val="002060"/>
          <w:kern w:val="0"/>
          <w:szCs w:val="21"/>
        </w:rPr>
        <w:t>营造</w:t>
      </w:r>
      <w:r w:rsidRPr="00B579E9">
        <w:rPr>
          <w:rFonts w:ascii="宋体" w:hAnsi="宋体" w:cs="Tahoma" w:hint="eastAsia"/>
          <w:b/>
          <w:color w:val="002060"/>
          <w:kern w:val="0"/>
          <w:szCs w:val="21"/>
        </w:rPr>
        <w:t>世界标准商社形象</w:t>
      </w:r>
    </w:p>
    <w:p w:rsidR="007F410A" w:rsidRPr="00B579E9" w:rsidRDefault="00D54F90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b/>
          <w:color w:val="002060"/>
          <w:kern w:val="0"/>
          <w:szCs w:val="21"/>
        </w:rPr>
      </w:pPr>
      <w:hyperlink r:id="rId12" w:tgtFrame="_blank" w:history="1">
        <w:r w:rsidR="007F410A" w:rsidRPr="00B579E9">
          <w:rPr>
            <w:rFonts w:ascii="宋体" w:hAnsi="宋体" w:cs="Tahoma"/>
            <w:b/>
            <w:color w:val="002060"/>
            <w:kern w:val="0"/>
            <w:szCs w:val="21"/>
          </w:rPr>
          <w:t>http://www.toyota-tsusho.com/index.html</w:t>
        </w:r>
      </w:hyperlink>
    </w:p>
    <w:p w:rsidR="007F410A" w:rsidRDefault="007F410A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color w:val="000000"/>
          <w:kern w:val="0"/>
          <w:szCs w:val="21"/>
        </w:rPr>
      </w:pPr>
    </w:p>
    <w:p w:rsidR="000B28E7" w:rsidRPr="00906E8D" w:rsidRDefault="00906E8D" w:rsidP="00255E1F">
      <w:pPr>
        <w:widowControl/>
        <w:pBdr>
          <w:bottom w:val="single" w:sz="6" w:space="17" w:color="DDDDDD"/>
        </w:pBdr>
        <w:wordWrap w:val="0"/>
        <w:jc w:val="left"/>
        <w:rPr>
          <w:b/>
          <w:color w:val="FF0000"/>
        </w:rPr>
      </w:pPr>
      <w:r w:rsidRPr="00906E8D">
        <w:rPr>
          <w:rFonts w:hint="eastAsia"/>
          <w:b/>
          <w:color w:val="FF0000"/>
          <w:lang w:eastAsia="ja-JP"/>
        </w:rPr>
        <w:t>三得利</w:t>
      </w:r>
      <w:r w:rsidRPr="00906E8D">
        <w:rPr>
          <w:rFonts w:hint="eastAsia"/>
          <w:b/>
          <w:color w:val="FF0000"/>
        </w:rPr>
        <w:t>集团</w:t>
      </w:r>
      <w:r w:rsidR="000B28E7" w:rsidRPr="00906E8D">
        <w:rPr>
          <w:rFonts w:hint="eastAsia"/>
          <w:b/>
          <w:color w:val="FF0000"/>
          <w:lang w:eastAsia="ja-JP"/>
        </w:rPr>
        <w:t>——</w:t>
      </w:r>
      <w:r w:rsidRPr="00906E8D">
        <w:rPr>
          <w:b/>
          <w:color w:val="FF0000"/>
          <w:lang w:eastAsia="ja-JP"/>
        </w:rPr>
        <w:t>「人与自然和谐共存」涉及健康食品</w:t>
      </w:r>
      <w:r w:rsidRPr="00906E8D">
        <w:rPr>
          <w:rFonts w:ascii="MS Mincho" w:eastAsia="MS Mincho" w:hAnsi="MS Mincho" w:cs="MS Mincho" w:hint="eastAsia"/>
          <w:b/>
          <w:color w:val="FF0000"/>
          <w:lang w:eastAsia="ja-JP"/>
        </w:rPr>
        <w:t>・</w:t>
      </w:r>
      <w:r w:rsidRPr="00906E8D">
        <w:rPr>
          <w:rFonts w:ascii="宋体" w:hAnsi="宋体" w:cs="宋体" w:hint="eastAsia"/>
          <w:b/>
          <w:color w:val="FF0000"/>
          <w:lang w:eastAsia="ja-JP"/>
        </w:rPr>
        <w:t>加工食品</w:t>
      </w:r>
      <w:r w:rsidRPr="00906E8D">
        <w:rPr>
          <w:rFonts w:ascii="MS Mincho" w:eastAsia="MS Mincho" w:hAnsi="MS Mincho" w:cs="MS Mincho" w:hint="eastAsia"/>
          <w:b/>
          <w:color w:val="FF0000"/>
          <w:lang w:eastAsia="ja-JP"/>
        </w:rPr>
        <w:t>・</w:t>
      </w:r>
      <w:r w:rsidRPr="00906E8D">
        <w:rPr>
          <w:rFonts w:ascii="宋体" w:hAnsi="宋体" w:cs="宋体" w:hint="eastAsia"/>
          <w:b/>
          <w:color w:val="FF0000"/>
          <w:lang w:eastAsia="ja-JP"/>
        </w:rPr>
        <w:t>花等多领域业务</w:t>
      </w:r>
      <w:r w:rsidRPr="00906E8D">
        <w:rPr>
          <w:b/>
          <w:color w:val="FF0000"/>
          <w:lang w:eastAsia="ja-JP"/>
        </w:rPr>
        <w:br/>
      </w:r>
      <w:hyperlink r:id="rId13" w:tgtFrame="_blank" w:history="1">
        <w:r w:rsidRPr="00906E8D">
          <w:rPr>
            <w:rStyle w:val="a3"/>
            <w:b/>
            <w:color w:val="FF0000"/>
          </w:rPr>
          <w:t xml:space="preserve">http://www.suntory.com/ </w:t>
        </w:r>
      </w:hyperlink>
    </w:p>
    <w:p w:rsidR="00906E8D" w:rsidRDefault="00906E8D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color w:val="000000"/>
          <w:kern w:val="0"/>
          <w:szCs w:val="21"/>
        </w:rPr>
      </w:pPr>
    </w:p>
    <w:p w:rsidR="007F410A" w:rsidRPr="00B579E9" w:rsidRDefault="007F410A" w:rsidP="007F410A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b/>
          <w:color w:val="31849B" w:themeColor="accent5" w:themeShade="BF"/>
          <w:kern w:val="0"/>
          <w:szCs w:val="21"/>
        </w:rPr>
      </w:pPr>
      <w:r w:rsidRPr="00B579E9">
        <w:rPr>
          <w:rFonts w:ascii="宋体" w:hAnsi="宋体" w:cs="Tahoma"/>
          <w:b/>
          <w:color w:val="31849B" w:themeColor="accent5" w:themeShade="BF"/>
          <w:kern w:val="0"/>
          <w:szCs w:val="21"/>
        </w:rPr>
        <w:t>Sony Life Insurance</w:t>
      </w:r>
      <w:r w:rsidRPr="00B579E9">
        <w:rPr>
          <w:rFonts w:ascii="宋体" w:hAnsi="宋体" w:cs="Tahoma" w:hint="eastAsia"/>
          <w:b/>
          <w:color w:val="31849B" w:themeColor="accent5" w:themeShade="BF"/>
          <w:kern w:val="0"/>
          <w:szCs w:val="21"/>
        </w:rPr>
        <w:t>——开拓世界保险市场</w:t>
      </w:r>
    </w:p>
    <w:p w:rsidR="007F410A" w:rsidRPr="00B579E9" w:rsidRDefault="00D54F90" w:rsidP="007F410A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b/>
          <w:color w:val="31849B" w:themeColor="accent5" w:themeShade="BF"/>
          <w:kern w:val="0"/>
          <w:szCs w:val="21"/>
        </w:rPr>
      </w:pPr>
      <w:hyperlink r:id="rId14" w:tgtFrame="_blank" w:history="1">
        <w:r w:rsidR="007F410A" w:rsidRPr="00B579E9">
          <w:rPr>
            <w:rFonts w:ascii="宋体" w:hAnsi="宋体" w:cs="Tahoma"/>
            <w:b/>
            <w:color w:val="31849B" w:themeColor="accent5" w:themeShade="BF"/>
            <w:kern w:val="0"/>
            <w:szCs w:val="21"/>
          </w:rPr>
          <w:t>http://www.sonylife.co.jp/</w:t>
        </w:r>
      </w:hyperlink>
    </w:p>
    <w:p w:rsidR="007F410A" w:rsidRDefault="007F410A" w:rsidP="007F410A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color w:val="000000"/>
          <w:kern w:val="0"/>
          <w:szCs w:val="21"/>
        </w:rPr>
      </w:pPr>
    </w:p>
    <w:p w:rsidR="00906E8D" w:rsidRPr="00906E8D" w:rsidRDefault="00906E8D" w:rsidP="00906E8D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b/>
          <w:color w:val="FFC000"/>
          <w:kern w:val="0"/>
          <w:szCs w:val="21"/>
        </w:rPr>
      </w:pPr>
      <w:r w:rsidRPr="00906E8D">
        <w:rPr>
          <w:rFonts w:ascii="宋体" w:hAnsi="宋体" w:cs="Tahoma"/>
          <w:b/>
          <w:color w:val="FFC000"/>
          <w:kern w:val="0"/>
          <w:szCs w:val="21"/>
        </w:rPr>
        <w:t>NTT Communications Corporation</w:t>
      </w:r>
      <w:r w:rsidRPr="00906E8D">
        <w:rPr>
          <w:rFonts w:ascii="宋体" w:hAnsi="宋体" w:cs="Tahoma" w:hint="eastAsia"/>
          <w:b/>
          <w:color w:val="FFC000"/>
          <w:kern w:val="0"/>
          <w:szCs w:val="21"/>
        </w:rPr>
        <w:t>——为环球企业提供点对点网络及资讯科技服务</w:t>
      </w:r>
    </w:p>
    <w:p w:rsidR="00906E8D" w:rsidRPr="00906E8D" w:rsidRDefault="00D54F90" w:rsidP="00906E8D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/>
          <w:b/>
          <w:color w:val="FFC000"/>
          <w:szCs w:val="21"/>
          <w:lang w:eastAsia="ja-JP"/>
        </w:rPr>
      </w:pPr>
      <w:hyperlink r:id="rId15" w:history="1">
        <w:r w:rsidR="00906E8D" w:rsidRPr="00906E8D">
          <w:rPr>
            <w:rStyle w:val="a3"/>
            <w:rFonts w:ascii="宋体" w:hAnsi="宋体"/>
            <w:b/>
            <w:szCs w:val="21"/>
            <w:lang w:eastAsia="ja-JP"/>
          </w:rPr>
          <w:t>http://www.ntt.com/index-e.html</w:t>
        </w:r>
      </w:hyperlink>
    </w:p>
    <w:p w:rsidR="00906E8D" w:rsidRPr="00906E8D" w:rsidRDefault="00906E8D" w:rsidP="00906E8D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b/>
          <w:color w:val="31849B" w:themeColor="accent5" w:themeShade="BF"/>
          <w:kern w:val="0"/>
          <w:szCs w:val="21"/>
        </w:rPr>
      </w:pPr>
    </w:p>
    <w:p w:rsidR="007F410A" w:rsidRPr="00906E8D" w:rsidRDefault="00906E8D" w:rsidP="00255E1F">
      <w:pPr>
        <w:widowControl/>
        <w:pBdr>
          <w:bottom w:val="single" w:sz="6" w:space="17" w:color="DDDDDD"/>
        </w:pBdr>
        <w:wordWrap w:val="0"/>
        <w:jc w:val="left"/>
        <w:rPr>
          <w:b/>
          <w:color w:val="FF6699"/>
          <w:lang w:eastAsia="ja-JP"/>
        </w:rPr>
      </w:pPr>
      <w:r w:rsidRPr="00906E8D">
        <w:rPr>
          <w:b/>
          <w:color w:val="FF6699"/>
          <w:lang w:eastAsia="ja-JP"/>
        </w:rPr>
        <w:t>株式会社博報堂プロダクツ</w:t>
      </w:r>
      <w:r w:rsidRPr="00906E8D">
        <w:rPr>
          <w:rFonts w:hint="eastAsia"/>
          <w:b/>
          <w:color w:val="FF6699"/>
          <w:lang w:eastAsia="ja-JP"/>
        </w:rPr>
        <w:t>——想象力</w:t>
      </w:r>
      <w:r w:rsidRPr="00906E8D">
        <w:rPr>
          <w:b/>
          <w:color w:val="FF6699"/>
          <w:lang w:eastAsia="ja-JP"/>
        </w:rPr>
        <w:t>×</w:t>
      </w:r>
      <w:r w:rsidRPr="00906E8D">
        <w:rPr>
          <w:rFonts w:hint="eastAsia"/>
          <w:b/>
          <w:color w:val="FF6699"/>
          <w:lang w:eastAsia="ja-JP"/>
        </w:rPr>
        <w:t>表现力</w:t>
      </w:r>
      <w:r w:rsidRPr="00906E8D">
        <w:rPr>
          <w:b/>
          <w:color w:val="FF6699"/>
          <w:lang w:eastAsia="ja-JP"/>
        </w:rPr>
        <w:t>×</w:t>
      </w:r>
      <w:r w:rsidRPr="00906E8D">
        <w:rPr>
          <w:rFonts w:hint="eastAsia"/>
          <w:b/>
          <w:color w:val="FF6699"/>
          <w:lang w:eastAsia="ja-JP"/>
        </w:rPr>
        <w:t>技术力</w:t>
      </w:r>
      <w:r w:rsidRPr="00906E8D">
        <w:rPr>
          <w:b/>
          <w:color w:val="FF6699"/>
          <w:lang w:eastAsia="ja-JP"/>
        </w:rPr>
        <w:t>×</w:t>
      </w:r>
      <w:r w:rsidRPr="00906E8D">
        <w:rPr>
          <w:rFonts w:hint="eastAsia"/>
          <w:b/>
          <w:color w:val="FF6699"/>
          <w:lang w:eastAsia="ja-JP"/>
        </w:rPr>
        <w:t>提案力</w:t>
      </w:r>
    </w:p>
    <w:p w:rsidR="00906E8D" w:rsidRDefault="00D54F90" w:rsidP="00255E1F">
      <w:pPr>
        <w:widowControl/>
        <w:pBdr>
          <w:bottom w:val="single" w:sz="6" w:space="17" w:color="DDDDDD"/>
        </w:pBdr>
        <w:wordWrap w:val="0"/>
        <w:jc w:val="left"/>
        <w:rPr>
          <w:b/>
          <w:color w:val="FF6699"/>
        </w:rPr>
      </w:pPr>
      <w:hyperlink r:id="rId16" w:tgtFrame="_blank" w:history="1">
        <w:r w:rsidR="00906E8D" w:rsidRPr="00906E8D">
          <w:rPr>
            <w:rStyle w:val="a3"/>
            <w:b/>
            <w:color w:val="FF6699"/>
          </w:rPr>
          <w:t>http://www.h-products.co.jp/</w:t>
        </w:r>
      </w:hyperlink>
    </w:p>
    <w:p w:rsidR="00906E8D" w:rsidRDefault="00906E8D" w:rsidP="00255E1F">
      <w:pPr>
        <w:widowControl/>
        <w:pBdr>
          <w:bottom w:val="single" w:sz="6" w:space="17" w:color="DDDDDD"/>
        </w:pBdr>
        <w:wordWrap w:val="0"/>
        <w:jc w:val="left"/>
        <w:rPr>
          <w:b/>
          <w:color w:val="FF6699"/>
        </w:rPr>
      </w:pPr>
    </w:p>
    <w:p w:rsidR="00906E8D" w:rsidRPr="00906E8D" w:rsidRDefault="00906E8D" w:rsidP="00255E1F">
      <w:pPr>
        <w:widowControl/>
        <w:pBdr>
          <w:bottom w:val="single" w:sz="6" w:space="17" w:color="DDDDDD"/>
        </w:pBdr>
        <w:wordWrap w:val="0"/>
        <w:jc w:val="left"/>
        <w:rPr>
          <w:b/>
          <w:color w:val="00B0F0"/>
        </w:rPr>
      </w:pPr>
      <w:r w:rsidRPr="00906E8D">
        <w:rPr>
          <w:b/>
          <w:color w:val="00B0F0"/>
        </w:rPr>
        <w:t>住友重</w:t>
      </w:r>
      <w:r w:rsidRPr="00906E8D">
        <w:rPr>
          <w:rFonts w:hint="eastAsia"/>
          <w:b/>
          <w:color w:val="00B0F0"/>
        </w:rPr>
        <w:t>机械工业</w:t>
      </w:r>
      <w:r w:rsidRPr="00906E8D">
        <w:rPr>
          <w:b/>
          <w:color w:val="00B0F0"/>
        </w:rPr>
        <w:t>株式会社</w:t>
      </w:r>
      <w:r w:rsidRPr="00906E8D">
        <w:rPr>
          <w:rFonts w:hint="eastAsia"/>
          <w:b/>
          <w:color w:val="00B0F0"/>
        </w:rPr>
        <w:t>——旨在向世界提供一流商品和服务</w:t>
      </w:r>
    </w:p>
    <w:p w:rsidR="00906E8D" w:rsidRPr="00906E8D" w:rsidRDefault="00D54F90" w:rsidP="00255E1F">
      <w:pPr>
        <w:widowControl/>
        <w:pBdr>
          <w:bottom w:val="single" w:sz="6" w:space="17" w:color="DDDDDD"/>
        </w:pBdr>
        <w:wordWrap w:val="0"/>
        <w:jc w:val="left"/>
        <w:rPr>
          <w:b/>
          <w:color w:val="00B0F0"/>
        </w:rPr>
      </w:pPr>
      <w:hyperlink r:id="rId17" w:tgtFrame="_blank" w:history="1">
        <w:r w:rsidR="00906E8D" w:rsidRPr="00906E8D">
          <w:rPr>
            <w:rStyle w:val="a3"/>
            <w:b/>
            <w:color w:val="00B0F0"/>
          </w:rPr>
          <w:t>http://www.shi.co.jp</w:t>
        </w:r>
      </w:hyperlink>
    </w:p>
    <w:p w:rsidR="00906E8D" w:rsidRDefault="00906E8D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color w:val="000000"/>
          <w:kern w:val="0"/>
          <w:szCs w:val="21"/>
        </w:rPr>
      </w:pPr>
    </w:p>
    <w:p w:rsidR="00024A8C" w:rsidRPr="00024A8C" w:rsidRDefault="00024A8C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b/>
          <w:bCs/>
          <w:color w:val="000000"/>
          <w:kern w:val="0"/>
          <w:sz w:val="24"/>
          <w:szCs w:val="21"/>
        </w:rPr>
      </w:pPr>
      <w:r w:rsidRPr="00024A8C">
        <w:rPr>
          <w:rFonts w:ascii="宋体" w:hAnsi="宋体" w:cs="Tahoma" w:hint="eastAsia"/>
          <w:b/>
          <w:bCs/>
          <w:color w:val="000000"/>
          <w:kern w:val="0"/>
          <w:sz w:val="24"/>
          <w:szCs w:val="21"/>
        </w:rPr>
        <w:t>更多</w:t>
      </w:r>
      <w:r w:rsidR="00906E8D">
        <w:rPr>
          <w:rFonts w:ascii="宋体" w:hAnsi="宋体" w:cs="Tahoma" w:hint="eastAsia"/>
          <w:b/>
          <w:bCs/>
          <w:color w:val="000000"/>
          <w:kern w:val="0"/>
          <w:sz w:val="24"/>
          <w:szCs w:val="21"/>
        </w:rPr>
        <w:t>参加企业</w:t>
      </w:r>
      <w:r w:rsidRPr="00024A8C">
        <w:rPr>
          <w:rFonts w:ascii="宋体" w:hAnsi="宋体" w:cs="Tahoma" w:hint="eastAsia"/>
          <w:b/>
          <w:bCs/>
          <w:color w:val="000000"/>
          <w:kern w:val="0"/>
          <w:sz w:val="24"/>
          <w:szCs w:val="21"/>
        </w:rPr>
        <w:t>信息请前往</w:t>
      </w:r>
      <w:hyperlink r:id="rId18" w:history="1">
        <w:r w:rsidRPr="00024A8C">
          <w:rPr>
            <w:rFonts w:hint="eastAsia"/>
            <w:bCs/>
            <w:color w:val="000000"/>
            <w:sz w:val="24"/>
          </w:rPr>
          <w:t>www.workinjapan.cn</w:t>
        </w:r>
      </w:hyperlink>
      <w:r w:rsidRPr="00024A8C">
        <w:rPr>
          <w:rFonts w:ascii="宋体" w:hAnsi="宋体" w:cs="Tahoma" w:hint="eastAsia"/>
          <w:b/>
          <w:bCs/>
          <w:color w:val="000000"/>
          <w:kern w:val="0"/>
          <w:sz w:val="24"/>
          <w:szCs w:val="21"/>
        </w:rPr>
        <w:t>关注</w:t>
      </w:r>
    </w:p>
    <w:p w:rsidR="00024A8C" w:rsidRDefault="00024A8C" w:rsidP="00255E1F">
      <w:pPr>
        <w:widowControl/>
        <w:pBdr>
          <w:bottom w:val="single" w:sz="6" w:space="17" w:color="DDDDDD"/>
        </w:pBdr>
        <w:wordWrap w:val="0"/>
        <w:jc w:val="left"/>
        <w:rPr>
          <w:rFonts w:ascii="宋体" w:hAnsi="宋体" w:cs="Tahoma"/>
          <w:color w:val="000000"/>
          <w:kern w:val="0"/>
          <w:szCs w:val="21"/>
        </w:rPr>
      </w:pPr>
    </w:p>
    <w:p w:rsidR="0050437C" w:rsidRPr="0050437C" w:rsidRDefault="0050437C" w:rsidP="00024A8C">
      <w:pPr>
        <w:widowControl/>
        <w:pBdr>
          <w:bottom w:val="single" w:sz="6" w:space="17" w:color="DDDDDD"/>
        </w:pBdr>
        <w:jc w:val="right"/>
        <w:rPr>
          <w:rFonts w:ascii="宋体" w:hAnsi="宋体" w:cs="Tahoma"/>
          <w:b/>
          <w:color w:val="000000"/>
          <w:kern w:val="0"/>
          <w:sz w:val="24"/>
          <w:szCs w:val="21"/>
        </w:rPr>
      </w:pPr>
      <w:r w:rsidRPr="0050437C">
        <w:rPr>
          <w:rFonts w:ascii="宋体" w:hAnsi="宋体" w:cs="Tahoma" w:hint="eastAsia"/>
          <w:b/>
          <w:bCs/>
          <w:color w:val="000000"/>
          <w:kern w:val="0"/>
          <w:sz w:val="24"/>
          <w:szCs w:val="21"/>
        </w:rPr>
        <w:t>欢迎</w:t>
      </w:r>
      <w:r w:rsidR="00D25A4F">
        <w:rPr>
          <w:rFonts w:ascii="宋体" w:hAnsi="宋体" w:cs="Tahoma" w:hint="eastAsia"/>
          <w:b/>
          <w:bCs/>
          <w:color w:val="000000"/>
          <w:kern w:val="0"/>
          <w:sz w:val="24"/>
          <w:szCs w:val="21"/>
        </w:rPr>
        <w:t>各位</w:t>
      </w:r>
      <w:r w:rsidRPr="0050437C">
        <w:rPr>
          <w:rFonts w:ascii="宋体" w:hAnsi="宋体" w:cs="Tahoma" w:hint="eastAsia"/>
          <w:b/>
          <w:bCs/>
          <w:color w:val="000000"/>
          <w:kern w:val="0"/>
          <w:sz w:val="24"/>
          <w:szCs w:val="21"/>
        </w:rPr>
        <w:t>精英</w:t>
      </w:r>
      <w:r w:rsidR="00D25A4F">
        <w:rPr>
          <w:rFonts w:ascii="宋体" w:hAnsi="宋体" w:cs="Tahoma" w:hint="eastAsia"/>
          <w:b/>
          <w:bCs/>
          <w:color w:val="000000"/>
          <w:kern w:val="0"/>
          <w:sz w:val="24"/>
          <w:szCs w:val="21"/>
        </w:rPr>
        <w:t>参加【启程日本】的</w:t>
      </w:r>
      <w:r w:rsidR="00F84DF2">
        <w:rPr>
          <w:rFonts w:ascii="宋体" w:hAnsi="宋体" w:cs="Tahoma" w:hint="eastAsia"/>
          <w:b/>
          <w:bCs/>
          <w:color w:val="000000"/>
          <w:kern w:val="0"/>
          <w:sz w:val="24"/>
          <w:szCs w:val="21"/>
        </w:rPr>
        <w:t>秋季</w:t>
      </w:r>
      <w:r w:rsidR="00CA3E27">
        <w:rPr>
          <w:rFonts w:ascii="宋体" w:hAnsi="宋体" w:cs="Tahoma" w:hint="eastAsia"/>
          <w:b/>
          <w:bCs/>
          <w:color w:val="000000"/>
          <w:kern w:val="0"/>
          <w:sz w:val="24"/>
          <w:szCs w:val="21"/>
        </w:rPr>
        <w:t>专场</w:t>
      </w:r>
      <w:r w:rsidR="00D25A4F">
        <w:rPr>
          <w:rFonts w:ascii="宋体" w:hAnsi="宋体" w:cs="Tahoma" w:hint="eastAsia"/>
          <w:b/>
          <w:bCs/>
          <w:color w:val="000000"/>
          <w:kern w:val="0"/>
          <w:sz w:val="24"/>
          <w:szCs w:val="21"/>
        </w:rPr>
        <w:t>招聘</w:t>
      </w:r>
      <w:r w:rsidRPr="0050437C">
        <w:rPr>
          <w:rFonts w:ascii="宋体" w:hAnsi="宋体" w:cs="Tahoma" w:hint="eastAsia"/>
          <w:b/>
          <w:color w:val="000000"/>
          <w:kern w:val="0"/>
          <w:sz w:val="24"/>
          <w:szCs w:val="21"/>
        </w:rPr>
        <w:t>！</w:t>
      </w:r>
    </w:p>
    <w:sectPr w:rsidR="0050437C" w:rsidRPr="0050437C" w:rsidSect="00C349E1">
      <w:pgSz w:w="11906" w:h="16838"/>
      <w:pgMar w:top="1021" w:right="1077" w:bottom="1134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D2C" w:rsidRDefault="00A64D2C" w:rsidP="004A3C1D">
      <w:r>
        <w:separator/>
      </w:r>
    </w:p>
  </w:endnote>
  <w:endnote w:type="continuationSeparator" w:id="0">
    <w:p w:rsidR="00A64D2C" w:rsidRDefault="00A64D2C" w:rsidP="004A3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琥珀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D2C" w:rsidRDefault="00A64D2C" w:rsidP="004A3C1D">
      <w:r>
        <w:separator/>
      </w:r>
    </w:p>
  </w:footnote>
  <w:footnote w:type="continuationSeparator" w:id="0">
    <w:p w:rsidR="00A64D2C" w:rsidRDefault="00A64D2C" w:rsidP="004A3C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47A4E"/>
    <w:multiLevelType w:val="multilevel"/>
    <w:tmpl w:val="D27EE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085B9A"/>
    <w:multiLevelType w:val="hybridMultilevel"/>
    <w:tmpl w:val="59B28CDA"/>
    <w:lvl w:ilvl="0" w:tplc="593CA83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B610CC1"/>
    <w:multiLevelType w:val="hybridMultilevel"/>
    <w:tmpl w:val="BA5E440A"/>
    <w:lvl w:ilvl="0" w:tplc="653E90A0">
      <w:start w:val="1"/>
      <w:numFmt w:val="decimalFullWidth"/>
      <w:lvlText w:val="%1、"/>
      <w:lvlJc w:val="left"/>
      <w:pPr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5E1F"/>
    <w:rsid w:val="00000D36"/>
    <w:rsid w:val="0000101E"/>
    <w:rsid w:val="00016554"/>
    <w:rsid w:val="00024A8C"/>
    <w:rsid w:val="000A15AA"/>
    <w:rsid w:val="000A44AF"/>
    <w:rsid w:val="000B28E7"/>
    <w:rsid w:val="000F73F0"/>
    <w:rsid w:val="00112740"/>
    <w:rsid w:val="0011418A"/>
    <w:rsid w:val="00154843"/>
    <w:rsid w:val="00160D1C"/>
    <w:rsid w:val="00161A8F"/>
    <w:rsid w:val="0016770A"/>
    <w:rsid w:val="00172562"/>
    <w:rsid w:val="00172D2F"/>
    <w:rsid w:val="00180BE9"/>
    <w:rsid w:val="001A686E"/>
    <w:rsid w:val="001C5B0B"/>
    <w:rsid w:val="001D5BCA"/>
    <w:rsid w:val="001F3D81"/>
    <w:rsid w:val="0020089F"/>
    <w:rsid w:val="00212CE6"/>
    <w:rsid w:val="002148CF"/>
    <w:rsid w:val="00222106"/>
    <w:rsid w:val="002236B5"/>
    <w:rsid w:val="00255E1F"/>
    <w:rsid w:val="00262605"/>
    <w:rsid w:val="00264220"/>
    <w:rsid w:val="00293C4B"/>
    <w:rsid w:val="002C60A1"/>
    <w:rsid w:val="002F0A12"/>
    <w:rsid w:val="00305646"/>
    <w:rsid w:val="00312C24"/>
    <w:rsid w:val="00360C65"/>
    <w:rsid w:val="003653FD"/>
    <w:rsid w:val="003B3401"/>
    <w:rsid w:val="003D0FEA"/>
    <w:rsid w:val="003F6552"/>
    <w:rsid w:val="00410391"/>
    <w:rsid w:val="00424BEB"/>
    <w:rsid w:val="004313B3"/>
    <w:rsid w:val="004337B6"/>
    <w:rsid w:val="0044452C"/>
    <w:rsid w:val="004903D8"/>
    <w:rsid w:val="004A3C1D"/>
    <w:rsid w:val="004C4984"/>
    <w:rsid w:val="004D4E69"/>
    <w:rsid w:val="004E2C1E"/>
    <w:rsid w:val="004F22DF"/>
    <w:rsid w:val="00501792"/>
    <w:rsid w:val="0050437C"/>
    <w:rsid w:val="00507828"/>
    <w:rsid w:val="00512C30"/>
    <w:rsid w:val="005549FE"/>
    <w:rsid w:val="0059396B"/>
    <w:rsid w:val="005966F7"/>
    <w:rsid w:val="005E110F"/>
    <w:rsid w:val="005E3DDC"/>
    <w:rsid w:val="00640043"/>
    <w:rsid w:val="00646E73"/>
    <w:rsid w:val="00655331"/>
    <w:rsid w:val="006C7641"/>
    <w:rsid w:val="007260DB"/>
    <w:rsid w:val="007348FD"/>
    <w:rsid w:val="00735D19"/>
    <w:rsid w:val="00742C32"/>
    <w:rsid w:val="007530D0"/>
    <w:rsid w:val="00770E2A"/>
    <w:rsid w:val="007B1B3D"/>
    <w:rsid w:val="007F3D4F"/>
    <w:rsid w:val="007F410A"/>
    <w:rsid w:val="00816D25"/>
    <w:rsid w:val="008704C0"/>
    <w:rsid w:val="00871B50"/>
    <w:rsid w:val="008860FA"/>
    <w:rsid w:val="00886D27"/>
    <w:rsid w:val="0089471C"/>
    <w:rsid w:val="008A06EC"/>
    <w:rsid w:val="00906E8D"/>
    <w:rsid w:val="009377A6"/>
    <w:rsid w:val="00944187"/>
    <w:rsid w:val="009A0756"/>
    <w:rsid w:val="009B5236"/>
    <w:rsid w:val="00A006E1"/>
    <w:rsid w:val="00A17416"/>
    <w:rsid w:val="00A17AFC"/>
    <w:rsid w:val="00A23422"/>
    <w:rsid w:val="00A45DDF"/>
    <w:rsid w:val="00A57D16"/>
    <w:rsid w:val="00A64D2C"/>
    <w:rsid w:val="00A84CF9"/>
    <w:rsid w:val="00AA1D0B"/>
    <w:rsid w:val="00AA20EC"/>
    <w:rsid w:val="00AA494B"/>
    <w:rsid w:val="00AF1C99"/>
    <w:rsid w:val="00B13907"/>
    <w:rsid w:val="00B21095"/>
    <w:rsid w:val="00B220C8"/>
    <w:rsid w:val="00B579E9"/>
    <w:rsid w:val="00C10331"/>
    <w:rsid w:val="00C349E1"/>
    <w:rsid w:val="00C56C0A"/>
    <w:rsid w:val="00C92F54"/>
    <w:rsid w:val="00C974BC"/>
    <w:rsid w:val="00CA3E27"/>
    <w:rsid w:val="00CB378F"/>
    <w:rsid w:val="00D240F1"/>
    <w:rsid w:val="00D25A4F"/>
    <w:rsid w:val="00D35F35"/>
    <w:rsid w:val="00D54F90"/>
    <w:rsid w:val="00D61E89"/>
    <w:rsid w:val="00DB4D65"/>
    <w:rsid w:val="00DF2AEE"/>
    <w:rsid w:val="00E13702"/>
    <w:rsid w:val="00E32942"/>
    <w:rsid w:val="00E74078"/>
    <w:rsid w:val="00E82C4E"/>
    <w:rsid w:val="00EC4764"/>
    <w:rsid w:val="00EE6CD6"/>
    <w:rsid w:val="00F41CE2"/>
    <w:rsid w:val="00F50FA1"/>
    <w:rsid w:val="00F84DF2"/>
    <w:rsid w:val="00F979A8"/>
    <w:rsid w:val="00FA1B5D"/>
    <w:rsid w:val="00FD5ED8"/>
    <w:rsid w:val="00FE3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3B3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link w:val="2Char"/>
    <w:uiPriority w:val="9"/>
    <w:qFormat/>
    <w:rsid w:val="007F410A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55E1F"/>
    <w:rPr>
      <w:strike w:val="0"/>
      <w:dstrike w:val="0"/>
      <w:color w:val="005EAC"/>
      <w:u w:val="none"/>
      <w:effect w:val="none"/>
    </w:rPr>
  </w:style>
  <w:style w:type="character" w:styleId="a4">
    <w:name w:val="Strong"/>
    <w:uiPriority w:val="22"/>
    <w:qFormat/>
    <w:rsid w:val="00255E1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55E1F"/>
    <w:rPr>
      <w:kern w:val="0"/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255E1F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A3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sid w:val="004A3C1D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A3C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rsid w:val="004A3C1D"/>
    <w:rPr>
      <w:kern w:val="2"/>
      <w:sz w:val="18"/>
      <w:szCs w:val="18"/>
    </w:rPr>
  </w:style>
  <w:style w:type="character" w:customStyle="1" w:styleId="ft1171">
    <w:name w:val="ft1171"/>
    <w:rsid w:val="00C56C0A"/>
    <w:rPr>
      <w:sz w:val="28"/>
      <w:szCs w:val="28"/>
    </w:rPr>
  </w:style>
  <w:style w:type="paragraph" w:styleId="a8">
    <w:name w:val="List Paragraph"/>
    <w:basedOn w:val="a"/>
    <w:uiPriority w:val="34"/>
    <w:qFormat/>
    <w:rsid w:val="00F41CE2"/>
    <w:pPr>
      <w:widowControl/>
      <w:ind w:firstLine="420"/>
    </w:pPr>
    <w:rPr>
      <w:rFonts w:cs="宋体"/>
      <w:kern w:val="0"/>
      <w:szCs w:val="21"/>
    </w:rPr>
  </w:style>
  <w:style w:type="character" w:styleId="a9">
    <w:name w:val="FollowedHyperlink"/>
    <w:basedOn w:val="a0"/>
    <w:uiPriority w:val="99"/>
    <w:semiHidden/>
    <w:unhideWhenUsed/>
    <w:rsid w:val="00F50FA1"/>
    <w:rPr>
      <w:color w:val="800080" w:themeColor="followedHyperlink"/>
      <w:u w:val="single"/>
    </w:rPr>
  </w:style>
  <w:style w:type="character" w:customStyle="1" w:styleId="2Char">
    <w:name w:val="标题 2 Char"/>
    <w:basedOn w:val="a0"/>
    <w:link w:val="2"/>
    <w:uiPriority w:val="9"/>
    <w:rsid w:val="007F410A"/>
    <w:rPr>
      <w:rFonts w:ascii="宋体" w:hAnsi="宋体" w:cs="宋体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0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2215">
                  <w:marLeft w:val="0"/>
                  <w:marRight w:val="0"/>
                  <w:marTop w:val="167"/>
                  <w:marBottom w:val="16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41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86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184836">
                              <w:marLeft w:val="10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08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j-south@rgf-hragent.com.cn" TargetMode="External"/><Relationship Id="rId13" Type="http://schemas.openxmlformats.org/officeDocument/2006/relationships/hyperlink" Target="http://www.suntory.com/%20" TargetMode="External"/><Relationship Id="rId18" Type="http://schemas.openxmlformats.org/officeDocument/2006/relationships/hyperlink" Target="http://www.workinjapan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yota-tsusho.com/index.html" TargetMode="External"/><Relationship Id="rId17" Type="http://schemas.openxmlformats.org/officeDocument/2006/relationships/hyperlink" Target="http://www.shi.co.j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-products.co.jp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cg.co.jp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tt.com/index-e.html" TargetMode="External"/><Relationship Id="rId10" Type="http://schemas.openxmlformats.org/officeDocument/2006/relationships/hyperlink" Target="http://wwv.renren.com/xn.do?ss=10154&amp;rt=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xiaozu.renren.com/xiaozu/122663" TargetMode="External"/><Relationship Id="rId14" Type="http://schemas.openxmlformats.org/officeDocument/2006/relationships/hyperlink" Target="http://www.sonylife.co.jp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AD87B-2B90-4D4C-A896-184267823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307</Words>
  <Characters>1755</Characters>
  <Application>Microsoft Office Word</Application>
  <DocSecurity>0</DocSecurity>
  <Lines>14</Lines>
  <Paragraphs>4</Paragraphs>
  <ScaleCrop>false</ScaleCrop>
  <Company>RECRUIT</Company>
  <LinksUpToDate>false</LinksUpToDate>
  <CharactersWithSpaces>2058</CharactersWithSpaces>
  <SharedDoc>false</SharedDoc>
  <HLinks>
    <vt:vector size="30" baseType="variant">
      <vt:variant>
        <vt:i4>7</vt:i4>
      </vt:variant>
      <vt:variant>
        <vt:i4>12</vt:i4>
      </vt:variant>
      <vt:variant>
        <vt:i4>0</vt:i4>
      </vt:variant>
      <vt:variant>
        <vt:i4>5</vt:i4>
      </vt:variant>
      <vt:variant>
        <vt:lpwstr>http://wwv.renren.com/xn.do?ss=10154&amp;rt=1</vt:lpwstr>
      </vt:variant>
      <vt:variant>
        <vt:lpwstr/>
      </vt:variant>
      <vt:variant>
        <vt:i4>6946859</vt:i4>
      </vt:variant>
      <vt:variant>
        <vt:i4>9</vt:i4>
      </vt:variant>
      <vt:variant>
        <vt:i4>0</vt:i4>
      </vt:variant>
      <vt:variant>
        <vt:i4>5</vt:i4>
      </vt:variant>
      <vt:variant>
        <vt:lpwstr>http://xiaozu.renren.com/xiaozu/122663</vt:lpwstr>
      </vt:variant>
      <vt:variant>
        <vt:lpwstr/>
      </vt:variant>
      <vt:variant>
        <vt:i4>1769576</vt:i4>
      </vt:variant>
      <vt:variant>
        <vt:i4>6</vt:i4>
      </vt:variant>
      <vt:variant>
        <vt:i4>0</vt:i4>
      </vt:variant>
      <vt:variant>
        <vt:i4>5</vt:i4>
      </vt:variant>
      <vt:variant>
        <vt:lpwstr>mailto:wij-shanghai@rgf-hragent.com.cn</vt:lpwstr>
      </vt:variant>
      <vt:variant>
        <vt:lpwstr/>
      </vt:variant>
      <vt:variant>
        <vt:i4>6160395</vt:i4>
      </vt:variant>
      <vt:variant>
        <vt:i4>3</vt:i4>
      </vt:variant>
      <vt:variant>
        <vt:i4>0</vt:i4>
      </vt:variant>
      <vt:variant>
        <vt:i4>5</vt:i4>
      </vt:variant>
      <vt:variant>
        <vt:lpwstr>http://codevs.workinjapan.cn/</vt:lpwstr>
      </vt:variant>
      <vt:variant>
        <vt:lpwstr/>
      </vt:variant>
      <vt:variant>
        <vt:i4>7</vt:i4>
      </vt:variant>
      <vt:variant>
        <vt:i4>0</vt:i4>
      </vt:variant>
      <vt:variant>
        <vt:i4>0</vt:i4>
      </vt:variant>
      <vt:variant>
        <vt:i4>5</vt:i4>
      </vt:variant>
      <vt:variant>
        <vt:lpwstr>http://wwv.renren.com/xn.do?ss=10154&amp;rt=1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赵丹萍</dc:creator>
  <cp:lastModifiedBy>周 建均</cp:lastModifiedBy>
  <cp:revision>9</cp:revision>
  <dcterms:created xsi:type="dcterms:W3CDTF">2012-09-05T06:46:00Z</dcterms:created>
  <dcterms:modified xsi:type="dcterms:W3CDTF">2012-09-20T05:48:00Z</dcterms:modified>
</cp:coreProperties>
</file>